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DBE" w:rsidRDefault="002C4DBE" w:rsidP="002C4DBE">
      <w:pPr>
        <w:spacing w:line="360" w:lineRule="auto"/>
        <w:rPr>
          <w:rFonts w:cs="Times New Roman"/>
          <w:b/>
          <w:bCs/>
          <w:sz w:val="28"/>
          <w:szCs w:val="28"/>
        </w:rPr>
      </w:pPr>
      <w:r>
        <w:rPr>
          <w:rFonts w:cs="宋体" w:hint="eastAsia"/>
          <w:b/>
          <w:bCs/>
          <w:sz w:val="28"/>
          <w:szCs w:val="28"/>
        </w:rPr>
        <w:t>附件</w:t>
      </w:r>
      <w:r>
        <w:rPr>
          <w:rFonts w:cs="宋体" w:hint="eastAsia"/>
          <w:b/>
          <w:bCs/>
          <w:sz w:val="28"/>
          <w:szCs w:val="28"/>
        </w:rPr>
        <w:t>2</w:t>
      </w:r>
    </w:p>
    <w:p w:rsidR="002C4DBE" w:rsidRDefault="002C4DBE" w:rsidP="002C4DBE">
      <w:pPr>
        <w:spacing w:line="360" w:lineRule="auto"/>
        <w:jc w:val="center"/>
        <w:rPr>
          <w:rFonts w:cs="Times New Roman"/>
        </w:rPr>
      </w:pPr>
      <w:r>
        <w:rPr>
          <w:rFonts w:cs="宋体" w:hint="eastAsia"/>
          <w:b/>
          <w:bCs/>
          <w:sz w:val="28"/>
          <w:szCs w:val="28"/>
        </w:rPr>
        <w:t>第三届全国大学起重机创意大赛展板说明文档格式要求</w:t>
      </w:r>
    </w:p>
    <w:p w:rsidR="002C4DBE" w:rsidRDefault="002C4DBE" w:rsidP="002C4DBE">
      <w:pPr>
        <w:widowControl/>
        <w:spacing w:beforeLines="50" w:before="156" w:afterLines="50" w:after="156" w:line="360" w:lineRule="exact"/>
        <w:jc w:val="left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>
        <w:rPr>
          <w:rFonts w:ascii="黑体" w:eastAsia="黑体" w:hAnsi="黑体" w:cs="黑体"/>
          <w:color w:val="000000"/>
          <w:kern w:val="0"/>
          <w:sz w:val="28"/>
          <w:szCs w:val="28"/>
        </w:rPr>
        <w:t xml:space="preserve">1. 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总体要求</w:t>
      </w:r>
    </w:p>
    <w:p w:rsidR="002C4DBE" w:rsidRDefault="002C4DBE" w:rsidP="002C4DBE">
      <w:pPr>
        <w:widowControl/>
        <w:spacing w:line="360" w:lineRule="exact"/>
        <w:ind w:firstLine="482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全文控制在</w:t>
      </w:r>
      <w:r>
        <w:rPr>
          <w:rFonts w:ascii="宋体" w:hAnsi="宋体" w:cs="宋体"/>
          <w:color w:val="000000"/>
          <w:kern w:val="0"/>
          <w:sz w:val="24"/>
          <w:szCs w:val="24"/>
        </w:rPr>
        <w:t>1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页</w:t>
      </w:r>
      <w:r>
        <w:rPr>
          <w:rFonts w:ascii="宋体" w:hAnsi="宋体" w:cs="宋体"/>
          <w:color w:val="000000"/>
          <w:kern w:val="0"/>
          <w:sz w:val="24"/>
          <w:szCs w:val="24"/>
        </w:rPr>
        <w:t>A4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纸以内，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</w:rPr>
        <w:t>不</w:t>
      </w:r>
      <w:proofErr w:type="gramEnd"/>
      <w:r>
        <w:rPr>
          <w:rFonts w:ascii="宋体" w:hAnsi="宋体" w:cs="宋体" w:hint="eastAsia"/>
          <w:color w:val="000000"/>
          <w:kern w:val="0"/>
          <w:sz w:val="24"/>
          <w:szCs w:val="24"/>
        </w:rPr>
        <w:t>加封面。采用</w:t>
      </w:r>
      <w:r>
        <w:rPr>
          <w:rFonts w:ascii="宋体" w:hAnsi="宋体" w:cs="宋体"/>
          <w:color w:val="000000"/>
          <w:kern w:val="0"/>
          <w:sz w:val="24"/>
          <w:szCs w:val="24"/>
        </w:rPr>
        <w:t>Word 2000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及以上版本编排，所用照片的像素控制在</w:t>
      </w:r>
      <w:r>
        <w:rPr>
          <w:rFonts w:ascii="宋体" w:hAnsi="宋体" w:cs="宋体"/>
          <w:color w:val="000000"/>
          <w:kern w:val="0"/>
          <w:sz w:val="24"/>
          <w:szCs w:val="24"/>
        </w:rPr>
        <w:t>600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×</w:t>
      </w:r>
      <w:r>
        <w:rPr>
          <w:rFonts w:ascii="宋体" w:hAnsi="宋体" w:cs="宋体"/>
          <w:color w:val="000000"/>
          <w:kern w:val="0"/>
          <w:sz w:val="24"/>
          <w:szCs w:val="24"/>
        </w:rPr>
        <w:t>400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以内，照片、</w:t>
      </w:r>
      <w:r>
        <w:rPr>
          <w:rFonts w:ascii="宋体" w:hAnsi="宋体" w:cs="宋体"/>
          <w:color w:val="000000"/>
          <w:kern w:val="0"/>
          <w:sz w:val="24"/>
          <w:szCs w:val="24"/>
        </w:rPr>
        <w:t>CAD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图或建模图插在文档中（电子版不超过</w:t>
      </w:r>
      <w:smartTag w:uri="urn:schemas-microsoft-com:office:smarttags" w:element="chmetcnv">
        <w:smartTagPr>
          <w:attr w:name="UnitName" w:val="m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宋体" w:hAnsi="宋体" w:cs="宋体"/>
            <w:color w:val="000000"/>
            <w:kern w:val="0"/>
            <w:sz w:val="24"/>
            <w:szCs w:val="24"/>
          </w:rPr>
          <w:t>10M</w:t>
        </w:r>
      </w:smartTag>
      <w:r>
        <w:rPr>
          <w:rFonts w:ascii="宋体" w:hAnsi="宋体" w:cs="宋体" w:hint="eastAsia"/>
          <w:color w:val="000000"/>
          <w:kern w:val="0"/>
          <w:sz w:val="24"/>
          <w:szCs w:val="24"/>
        </w:rPr>
        <w:t>）。说明文档按以下顺序编排：</w:t>
      </w:r>
    </w:p>
    <w:p w:rsidR="002C4DBE" w:rsidRDefault="002C4DBE" w:rsidP="002C4DBE">
      <w:pPr>
        <w:widowControl/>
        <w:spacing w:line="360" w:lineRule="exact"/>
        <w:ind w:firstLine="482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（</w:t>
      </w:r>
      <w:r>
        <w:rPr>
          <w:rFonts w:ascii="宋体" w:hAnsi="宋体" w:cs="宋体"/>
          <w:color w:val="000000"/>
          <w:kern w:val="0"/>
          <w:sz w:val="24"/>
          <w:szCs w:val="24"/>
        </w:rPr>
        <w:t>1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）作品名称；（</w:t>
      </w:r>
      <w:r>
        <w:rPr>
          <w:rFonts w:ascii="宋体" w:hAnsi="宋体" w:cs="宋体"/>
          <w:color w:val="000000"/>
          <w:kern w:val="0"/>
          <w:sz w:val="24"/>
          <w:szCs w:val="24"/>
        </w:rPr>
        <w:t>2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）作者；（</w:t>
      </w:r>
      <w:r>
        <w:rPr>
          <w:rFonts w:ascii="宋体" w:hAnsi="宋体" w:cs="宋体"/>
          <w:color w:val="000000"/>
          <w:kern w:val="0"/>
          <w:sz w:val="24"/>
          <w:szCs w:val="24"/>
        </w:rPr>
        <w:t>3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）指导教师；（</w:t>
      </w:r>
      <w:r>
        <w:rPr>
          <w:rFonts w:ascii="宋体" w:hAnsi="宋体" w:cs="宋体"/>
          <w:color w:val="000000"/>
          <w:kern w:val="0"/>
          <w:sz w:val="24"/>
          <w:szCs w:val="24"/>
        </w:rPr>
        <w:t>4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）作品单位；（</w:t>
      </w:r>
      <w:r>
        <w:rPr>
          <w:rFonts w:ascii="宋体" w:hAnsi="宋体" w:cs="宋体"/>
          <w:color w:val="000000"/>
          <w:kern w:val="0"/>
          <w:sz w:val="24"/>
          <w:szCs w:val="24"/>
        </w:rPr>
        <w:t>5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）作品简介；（</w:t>
      </w:r>
      <w:r>
        <w:rPr>
          <w:rFonts w:ascii="宋体" w:hAnsi="宋体" w:cs="宋体"/>
          <w:color w:val="000000"/>
          <w:kern w:val="0"/>
          <w:sz w:val="24"/>
          <w:szCs w:val="24"/>
        </w:rPr>
        <w:t>6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）创新特点；（</w:t>
      </w:r>
      <w:r>
        <w:rPr>
          <w:rFonts w:ascii="宋体" w:hAnsi="宋体" w:cs="宋体"/>
          <w:color w:val="000000"/>
          <w:kern w:val="0"/>
          <w:sz w:val="24"/>
          <w:szCs w:val="24"/>
        </w:rPr>
        <w:t>7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）应用前景。</w:t>
      </w:r>
    </w:p>
    <w:p w:rsidR="002C4DBE" w:rsidRDefault="002C4DBE" w:rsidP="002C4DBE">
      <w:pPr>
        <w:widowControl/>
        <w:spacing w:line="360" w:lineRule="exact"/>
        <w:ind w:firstLine="482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作品简介一般应包括下列内容：研究背景（含国内外研究现状）、基本理论（工作原理、关键技术）等，插图可用照片、</w:t>
      </w:r>
      <w:r>
        <w:rPr>
          <w:rFonts w:ascii="宋体" w:hAnsi="宋体" w:cs="宋体"/>
          <w:color w:val="000000"/>
          <w:kern w:val="0"/>
          <w:sz w:val="24"/>
          <w:szCs w:val="24"/>
        </w:rPr>
        <w:t>CAD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图或建模图，数量不限。</w:t>
      </w:r>
    </w:p>
    <w:p w:rsidR="002C4DBE" w:rsidRDefault="002C4DBE" w:rsidP="002C4DBE">
      <w:pPr>
        <w:widowControl/>
        <w:spacing w:beforeLines="50" w:before="156" w:afterLines="50" w:after="156" w:line="360" w:lineRule="exact"/>
        <w:jc w:val="left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>
        <w:rPr>
          <w:rFonts w:ascii="黑体" w:eastAsia="黑体" w:hAnsi="黑体" w:cs="黑体"/>
          <w:color w:val="000000"/>
          <w:kern w:val="0"/>
          <w:sz w:val="28"/>
          <w:szCs w:val="28"/>
        </w:rPr>
        <w:t xml:space="preserve">2. 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页面要求</w:t>
      </w:r>
    </w:p>
    <w:p w:rsidR="002C4DBE" w:rsidRDefault="002C4DBE" w:rsidP="002C4DBE">
      <w:pPr>
        <w:widowControl/>
        <w:spacing w:line="360" w:lineRule="exact"/>
        <w:ind w:firstLine="482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>A4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页面，竖排，单面打印。页边距：上、下、左、右均为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宋体" w:hAnsi="宋体" w:cs="宋体"/>
            <w:color w:val="000000"/>
            <w:kern w:val="0"/>
            <w:sz w:val="24"/>
            <w:szCs w:val="24"/>
          </w:rPr>
          <w:t>2.5cm</w:t>
        </w:r>
      </w:smartTag>
      <w:r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:rsidR="002C4DBE" w:rsidRDefault="002C4DBE" w:rsidP="002C4DBE">
      <w:pPr>
        <w:widowControl/>
        <w:spacing w:line="360" w:lineRule="exact"/>
        <w:ind w:firstLine="482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正文采用小四号宋体，首行缩进，标准字间距，</w:t>
      </w:r>
      <w:r>
        <w:rPr>
          <w:rFonts w:ascii="宋体" w:hAnsi="宋体" w:cs="宋体"/>
          <w:color w:val="000000"/>
          <w:kern w:val="0"/>
          <w:sz w:val="24"/>
          <w:szCs w:val="24"/>
        </w:rPr>
        <w:t>1.5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倍行间距。不要设置页眉。</w:t>
      </w:r>
    </w:p>
    <w:p w:rsidR="002C4DBE" w:rsidRDefault="002C4DBE" w:rsidP="002C4DBE">
      <w:pPr>
        <w:widowControl/>
        <w:spacing w:beforeLines="50" w:before="156" w:afterLines="50" w:after="156" w:line="360" w:lineRule="exact"/>
        <w:jc w:val="left"/>
        <w:rPr>
          <w:rFonts w:ascii="黑体" w:eastAsia="黑体" w:hAnsi="黑体" w:cs="Times New Roman"/>
          <w:color w:val="000000"/>
          <w:kern w:val="0"/>
          <w:sz w:val="28"/>
          <w:szCs w:val="28"/>
        </w:rPr>
      </w:pPr>
      <w:r>
        <w:rPr>
          <w:rFonts w:ascii="黑体" w:eastAsia="黑体" w:hAnsi="黑体" w:cs="黑体"/>
          <w:color w:val="000000"/>
          <w:kern w:val="0"/>
          <w:sz w:val="28"/>
          <w:szCs w:val="28"/>
        </w:rPr>
        <w:t>3</w:t>
      </w:r>
      <w:r>
        <w:rPr>
          <w:rFonts w:ascii="黑体" w:eastAsia="黑体" w:hAnsi="黑体" w:cs="黑体" w:hint="eastAsia"/>
          <w:color w:val="000000"/>
          <w:kern w:val="0"/>
          <w:sz w:val="28"/>
          <w:szCs w:val="28"/>
        </w:rPr>
        <w:t>．附例</w:t>
      </w:r>
    </w:p>
    <w:p w:rsidR="002C4DBE" w:rsidRDefault="002C4DBE" w:rsidP="002C4DBE">
      <w:pPr>
        <w:widowControl/>
        <w:spacing w:beforeLines="50" w:before="156"/>
        <w:ind w:firstLineChars="200" w:firstLine="480"/>
        <w:jc w:val="center"/>
        <w:rPr>
          <w:rFonts w:ascii="宋体" w:cs="Times New Roman"/>
          <w:kern w:val="0"/>
          <w:sz w:val="24"/>
          <w:szCs w:val="24"/>
        </w:rPr>
      </w:pPr>
      <w:r>
        <w:rPr>
          <w:rFonts w:ascii="宋体" w:cs="Times New Roman"/>
          <w:noProof/>
          <w:kern w:val="0"/>
          <w:sz w:val="24"/>
          <w:szCs w:val="24"/>
        </w:rPr>
        <w:drawing>
          <wp:inline distT="0" distB="0" distL="0" distR="0" wp14:anchorId="77C5C2F9" wp14:editId="78D5BCDF">
            <wp:extent cx="4486275" cy="4448175"/>
            <wp:effectExtent l="19050" t="0" r="9525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797" t="24223" r="28966" b="60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BE" w:rsidRPr="0008431F" w:rsidRDefault="002C4DBE" w:rsidP="002C4DBE">
      <w:pPr>
        <w:spacing w:line="360" w:lineRule="auto"/>
        <w:rPr>
          <w:rStyle w:val="fontstyle01"/>
          <w:rFonts w:ascii="宋体" w:eastAsia="宋体" w:hAnsi="宋体" w:hint="default"/>
          <w:sz w:val="24"/>
          <w:szCs w:val="28"/>
        </w:rPr>
      </w:pPr>
    </w:p>
    <w:p w:rsidR="00525101" w:rsidRDefault="00525101">
      <w:bookmarkStart w:id="0" w:name="_GoBack"/>
      <w:bookmarkEnd w:id="0"/>
    </w:p>
    <w:sectPr w:rsidR="00525101" w:rsidSect="003C5079">
      <w:pgSz w:w="11906" w:h="16838"/>
      <w:pgMar w:top="1134" w:right="1418" w:bottom="1134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DBE"/>
    <w:rsid w:val="002C4DBE"/>
    <w:rsid w:val="0052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D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2C4DBE"/>
    <w:rPr>
      <w:rFonts w:ascii="黑体" w:eastAsia="黑体" w:hAnsi="黑体" w:hint="eastAsia"/>
      <w:color w:val="000000"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2C4D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4D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D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2C4DBE"/>
    <w:rPr>
      <w:rFonts w:ascii="黑体" w:eastAsia="黑体" w:hAnsi="黑体" w:hint="eastAsia"/>
      <w:color w:val="000000"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2C4D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4D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294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2018-02-06T02:52:00Z</dcterms:created>
  <dcterms:modified xsi:type="dcterms:W3CDTF">2018-02-06T02:53:00Z</dcterms:modified>
</cp:coreProperties>
</file>