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E6F61" w14:textId="2E2389A4" w:rsidR="00F0120A" w:rsidRPr="006A3D10" w:rsidRDefault="00F459C1">
      <w:pPr>
        <w:rPr>
          <w:rFonts w:ascii="Times New Roman" w:eastAsia="黑体" w:hAnsi="Times New Roman" w:cs="Times New Roman"/>
        </w:rPr>
        <w:sectPr w:rsidR="00F0120A" w:rsidRPr="006A3D10">
          <w:headerReference w:type="even" r:id="rId10"/>
          <w:headerReference w:type="default" r:id="rId11"/>
          <w:footerReference w:type="even" r:id="rId12"/>
          <w:footerReference w:type="default" r:id="rId13"/>
          <w:pgSz w:w="11906" w:h="16838"/>
          <w:pgMar w:top="567" w:right="1418" w:bottom="1134" w:left="1418" w:header="1418" w:footer="992" w:gutter="0"/>
          <w:cols w:space="425"/>
          <w:titlePg/>
          <w:docGrid w:type="lines" w:linePitch="312"/>
        </w:sectPr>
      </w:pPr>
      <w:r>
        <w:rPr>
          <w:rFonts w:ascii="Times New Roman" w:eastAsia="黑体" w:hAnsi="Times New Roman" w:cs="Times New Roman"/>
          <w:noProof/>
        </w:rPr>
        <mc:AlternateContent>
          <mc:Choice Requires="wpg">
            <w:drawing>
              <wp:anchor distT="0" distB="0" distL="114300" distR="114300" simplePos="0" relativeHeight="251659264" behindDoc="0" locked="0" layoutInCell="1" allowOverlap="1" wp14:anchorId="557C29B8" wp14:editId="3CF8C17C">
                <wp:simplePos x="0" y="0"/>
                <wp:positionH relativeFrom="column">
                  <wp:posOffset>1905</wp:posOffset>
                </wp:positionH>
                <wp:positionV relativeFrom="paragraph">
                  <wp:posOffset>12700</wp:posOffset>
                </wp:positionV>
                <wp:extent cx="5819775" cy="9538335"/>
                <wp:effectExtent l="0" t="0" r="0" b="0"/>
                <wp:wrapSquare wrapText="bothSides"/>
                <wp:docPr id="7"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775" cy="9538335"/>
                          <a:chOff x="0" y="0"/>
                          <a:chExt cx="5820195" cy="9548393"/>
                        </a:xfrm>
                      </wpg:grpSpPr>
                      <wps:wsp>
                        <wps:cNvPr id="217" name="文本框 2"/>
                        <wps:cNvSpPr txBox="1">
                          <a:spLocks noChangeArrowheads="1"/>
                        </wps:cNvSpPr>
                        <wps:spPr bwMode="auto">
                          <a:xfrm>
                            <a:off x="0" y="0"/>
                            <a:ext cx="2360715" cy="497193"/>
                          </a:xfrm>
                          <a:prstGeom prst="rect">
                            <a:avLst/>
                          </a:prstGeom>
                          <a:noFill/>
                          <a:ln w="9525">
                            <a:noFill/>
                            <a:miter lim="800000"/>
                          </a:ln>
                        </wps:spPr>
                        <wps:txbx>
                          <w:txbxContent>
                            <w:p w14:paraId="7836EFF6" w14:textId="77777777" w:rsidR="00B059FF" w:rsidRDefault="00B059FF">
                              <w:pPr>
                                <w:spacing w:line="240" w:lineRule="auto"/>
                                <w:outlineLvl w:val="0"/>
                                <w:rPr>
                                  <w:rFonts w:ascii="黑体" w:eastAsia="黑体" w:hAnsi="Times New Roman"/>
                                </w:rPr>
                              </w:pPr>
                              <w:r>
                                <w:rPr>
                                  <w:rFonts w:ascii="黑体" w:eastAsia="黑体" w:hAnsi="Times New Roman"/>
                                </w:rPr>
                                <w:t xml:space="preserve">ICS </w:t>
                              </w:r>
                              <w:r>
                                <w:rPr>
                                  <w:rFonts w:ascii="黑体" w:eastAsia="黑体" w:hAnsi="Times New Roman" w:cs="Times New Roman" w:hint="eastAsia"/>
                                  <w:spacing w:val="10"/>
                                </w:rPr>
                                <w:t>2</w:t>
                              </w:r>
                              <w:r>
                                <w:rPr>
                                  <w:rFonts w:ascii="黑体" w:eastAsia="黑体" w:hAnsi="Times New Roman" w:cs="Times New Roman"/>
                                  <w:spacing w:val="10"/>
                                </w:rPr>
                                <w:t>1.100.01</w:t>
                              </w:r>
                            </w:p>
                            <w:p w14:paraId="6EA0B7FC" w14:textId="77777777" w:rsidR="00B059FF" w:rsidRDefault="00B059FF">
                              <w:pPr>
                                <w:spacing w:line="240" w:lineRule="auto"/>
                                <w:rPr>
                                  <w:rFonts w:ascii="黑体" w:eastAsia="黑体" w:hAnsi="Times New Roman"/>
                                </w:rPr>
                              </w:pPr>
                              <w:r>
                                <w:rPr>
                                  <w:rFonts w:ascii="黑体" w:eastAsia="黑体" w:hAnsi="Times New Roman" w:cs="Times New Roman" w:hint="eastAsia"/>
                                </w:rPr>
                                <w:t>J</w:t>
                              </w:r>
                              <w:r>
                                <w:rPr>
                                  <w:rFonts w:ascii="黑体" w:eastAsia="黑体" w:hAnsi="Times New Roman" w:cs="Times New Roman"/>
                                </w:rPr>
                                <w:t>04</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14:paraId="1089AC80" w14:textId="77777777" w:rsidR="00B059FF" w:rsidRDefault="00B059FF">
                              <w:pPr>
                                <w:spacing w:line="240" w:lineRule="auto"/>
                                <w:jc w:val="distribute"/>
                                <w:rPr>
                                  <w:rFonts w:ascii="黑体" w:eastAsia="黑体" w:hAnsi="黑体"/>
                                  <w:sz w:val="84"/>
                                  <w:szCs w:val="84"/>
                                </w:rPr>
                              </w:pPr>
                              <w:r>
                                <w:rPr>
                                  <w:rFonts w:ascii="黑体" w:eastAsia="黑体" w:hAnsi="黑体" w:hint="eastAsia"/>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23" cy="672501"/>
                          </a:xfrm>
                          <a:prstGeom prst="rect">
                            <a:avLst/>
                          </a:prstGeom>
                          <a:noFill/>
                          <a:ln w="9525">
                            <a:noFill/>
                            <a:miter lim="800000"/>
                          </a:ln>
                        </wps:spPr>
                        <wps:txbx>
                          <w:txbxContent>
                            <w:p w14:paraId="28E187B9" w14:textId="77777777" w:rsidR="00B059FF" w:rsidRDefault="00B059FF">
                              <w:pPr>
                                <w:spacing w:line="300" w:lineRule="exact"/>
                                <w:jc w:val="right"/>
                                <w:rPr>
                                  <w:rFonts w:ascii="黑体" w:eastAsia="黑体" w:hAnsi="Times New Roman" w:cs="Times New Roman"/>
                                  <w:sz w:val="28"/>
                                </w:rPr>
                              </w:pPr>
                            </w:p>
                            <w:p w14:paraId="6F2082D8" w14:textId="77777777" w:rsidR="00B059FF" w:rsidRDefault="00B059FF">
                              <w:pPr>
                                <w:spacing w:line="300" w:lineRule="exact"/>
                                <w:jc w:val="right"/>
                                <w:rPr>
                                  <w:rFonts w:ascii="黑体" w:eastAsia="黑体" w:hAnsi="Times New Roman" w:cs="Times New Roman"/>
                                  <w:spacing w:val="10"/>
                                  <w:sz w:val="28"/>
                                </w:rPr>
                              </w:pPr>
                              <w:r>
                                <w:rPr>
                                  <w:rFonts w:ascii="黑体" w:eastAsia="黑体" w:hAnsi="Times New Roman" w:cs="Times New Roman" w:hint="eastAsia"/>
                                  <w:sz w:val="28"/>
                                </w:rPr>
                                <w:t>T/CMES</w:t>
                              </w:r>
                              <w:r>
                                <w:rPr>
                                  <w:rFonts w:ascii="黑体" w:eastAsia="黑体" w:hAnsi="Times New Roman" w:hint="eastAsia"/>
                                  <w:sz w:val="28"/>
                                </w:rPr>
                                <w:t xml:space="preserve"> </w:t>
                              </w:r>
                              <w:r>
                                <w:rPr>
                                  <w:rFonts w:ascii="黑体" w:eastAsia="黑体" w:hAnsi="Times New Roman" w:cs="Times New Roman"/>
                                  <w:spacing w:val="10"/>
                                  <w:sz w:val="28"/>
                                </w:rPr>
                                <w:t>XXXX</w:t>
                              </w:r>
                              <w:r>
                                <w:rPr>
                                  <w:rFonts w:ascii="黑体" w:eastAsia="黑体" w:hAnsi="Times New Roman" w:cs="Times New Roman" w:hint="eastAsia"/>
                                  <w:spacing w:val="10"/>
                                  <w:sz w:val="28"/>
                                </w:rPr>
                                <w:t>—201</w:t>
                              </w:r>
                              <w:r>
                                <w:rPr>
                                  <w:rFonts w:ascii="黑体" w:eastAsia="黑体" w:hAnsi="Times New Roman" w:cs="Times New Roman"/>
                                  <w:spacing w:val="10"/>
                                  <w:sz w:val="28"/>
                                </w:rPr>
                                <w:t>9</w:t>
                              </w:r>
                            </w:p>
                            <w:p w14:paraId="4D4892FA" w14:textId="77777777" w:rsidR="00B059FF" w:rsidRDefault="00B059FF">
                              <w:pPr>
                                <w:spacing w:line="300" w:lineRule="exact"/>
                                <w:jc w:val="right"/>
                                <w:rPr>
                                  <w:rFonts w:ascii="黑体" w:eastAsia="黑体" w:hAnsi="Times New Roman"/>
                                </w:rPr>
                              </w:pPr>
                              <w:r>
                                <w:rPr>
                                  <w:rFonts w:ascii="黑体" w:eastAsia="黑体" w:hAnsi="Times New Roman" w:hint="eastAsia"/>
                                </w:rPr>
                                <w:t xml:space="preserve">代替 </w:t>
                              </w:r>
                              <w:r>
                                <w:rPr>
                                  <w:rFonts w:ascii="黑体" w:eastAsia="黑体" w:hAnsi="Times New Roman" w:cs="Times New Roman" w:hint="eastAsia"/>
                                </w:rPr>
                                <w:t>T/CMES</w:t>
                              </w:r>
                              <w:r>
                                <w:rPr>
                                  <w:rFonts w:ascii="黑体" w:eastAsia="黑体" w:hAnsi="Times New Roman" w:hint="eastAsia"/>
                                </w:rPr>
                                <w:t xml:space="preserve"> </w:t>
                              </w:r>
                              <w:r>
                                <w:rPr>
                                  <w:rFonts w:ascii="黑体" w:eastAsia="黑体" w:hAnsi="Times New Roman" w:cs="Times New Roman"/>
                                  <w:spacing w:val="10"/>
                                </w:rPr>
                                <w:t>XXXX</w:t>
                              </w:r>
                              <w:r>
                                <w:rPr>
                                  <w:rFonts w:ascii="黑体" w:eastAsia="黑体" w:hAnsi="Times New Roman" w:cs="Times New Roman" w:hint="eastAsia"/>
                                  <w:spacing w:val="10"/>
                                </w:rPr>
                                <w:t>—201</w:t>
                              </w:r>
                              <w:r>
                                <w:rPr>
                                  <w:rFonts w:ascii="黑体" w:eastAsia="黑体" w:hAnsi="Times New Roman" w:cs="Times New Roman"/>
                                  <w:spacing w:val="10"/>
                                </w:rPr>
                                <w:t>X</w:t>
                              </w: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14:paraId="23FAD81A" w14:textId="77777777" w:rsidR="00B059FF" w:rsidRDefault="00B059FF" w:rsidP="002A5D94">
                              <w:pPr>
                                <w:spacing w:beforeLines="50" w:before="156" w:afterLines="50" w:after="156" w:line="240" w:lineRule="auto"/>
                                <w:jc w:val="center"/>
                                <w:rPr>
                                  <w:rFonts w:ascii="Times New Roman" w:eastAsia="黑体" w:hAnsi="Times New Roman"/>
                                  <w:sz w:val="48"/>
                                  <w:szCs w:val="48"/>
                                </w:rPr>
                              </w:pPr>
                            </w:p>
                            <w:p w14:paraId="69413196" w14:textId="098C23CD" w:rsidR="00B059FF" w:rsidRDefault="00845B75" w:rsidP="002A5D94">
                              <w:pPr>
                                <w:spacing w:beforeLines="50" w:before="156" w:afterLines="50" w:after="156" w:line="240" w:lineRule="auto"/>
                                <w:jc w:val="center"/>
                                <w:rPr>
                                  <w:rFonts w:ascii="Times New Roman" w:eastAsia="黑体" w:hAnsi="Times New Roman"/>
                                  <w:sz w:val="48"/>
                                  <w:szCs w:val="48"/>
                                </w:rPr>
                              </w:pPr>
                              <w:bookmarkStart w:id="0" w:name="_GoBack"/>
                              <w:r>
                                <w:rPr>
                                  <w:rFonts w:ascii="Times New Roman" w:eastAsia="黑体" w:hAnsi="Times New Roman" w:hint="eastAsia"/>
                                  <w:sz w:val="48"/>
                                  <w:szCs w:val="48"/>
                                </w:rPr>
                                <w:t>纤维复合材料</w:t>
                              </w:r>
                              <w:r w:rsidR="000E736B">
                                <w:rPr>
                                  <w:rFonts w:ascii="Times New Roman" w:eastAsia="黑体" w:hAnsi="Times New Roman" w:hint="eastAsia"/>
                                  <w:sz w:val="48"/>
                                  <w:szCs w:val="48"/>
                                </w:rPr>
                                <w:t>激光制孔</w:t>
                              </w:r>
                              <w:r w:rsidR="00A61A0E">
                                <w:rPr>
                                  <w:rFonts w:ascii="Times New Roman" w:eastAsia="黑体" w:hAnsi="Times New Roman" w:hint="eastAsia"/>
                                  <w:sz w:val="48"/>
                                  <w:szCs w:val="48"/>
                                </w:rPr>
                                <w:t>工艺质量评价方法</w:t>
                              </w:r>
                            </w:p>
                            <w:bookmarkEnd w:id="0"/>
                            <w:p w14:paraId="08809E6A" w14:textId="34CDABD9" w:rsidR="00A61A0E" w:rsidRDefault="00A61A0E" w:rsidP="0094619A">
                              <w:pPr>
                                <w:spacing w:beforeLines="50" w:before="156" w:afterLines="50" w:after="156" w:line="240" w:lineRule="auto"/>
                                <w:jc w:val="center"/>
                                <w:rPr>
                                  <w:rFonts w:ascii="Times New Roman" w:eastAsia="黑体" w:hAnsi="Times New Roman"/>
                                  <w:sz w:val="36"/>
                                </w:rPr>
                              </w:pPr>
                              <w:r w:rsidRPr="00A61A0E">
                                <w:rPr>
                                  <w:rFonts w:ascii="Times New Roman" w:eastAsia="黑体" w:hAnsi="Times New Roman"/>
                                  <w:sz w:val="36"/>
                                </w:rPr>
                                <w:t xml:space="preserve">Quality evaluation method for laser drilling process of fiber composite </w:t>
                              </w:r>
                              <w:bookmarkStart w:id="1" w:name="OLE_LINK2"/>
                              <w:r>
                                <w:rPr>
                                  <w:rFonts w:ascii="Times New Roman" w:eastAsia="黑体" w:hAnsi="Times New Roman"/>
                                  <w:sz w:val="36"/>
                                </w:rPr>
                                <w:t>c</w:t>
                              </w:r>
                              <w:r w:rsidRPr="00A61A0E">
                                <w:rPr>
                                  <w:rFonts w:ascii="Times New Roman" w:eastAsia="黑体" w:hAnsi="Times New Roman"/>
                                  <w:sz w:val="36"/>
                                </w:rPr>
                                <w:t>omponents</w:t>
                              </w:r>
                              <w:bookmarkEnd w:id="1"/>
                            </w:p>
                            <w:p w14:paraId="5A27889D" w14:textId="5328A5F0" w:rsidR="00B059FF" w:rsidRDefault="00B059FF" w:rsidP="005E2FFE">
                              <w:pPr>
                                <w:spacing w:beforeLines="50" w:before="156" w:afterLines="50" w:after="156" w:line="240" w:lineRule="auto"/>
                                <w:jc w:val="center"/>
                                <w:rPr>
                                  <w:rFonts w:ascii="Times New Roman" w:eastAsia="黑体" w:hAnsi="Times New Roman"/>
                                  <w:sz w:val="36"/>
                                </w:rPr>
                              </w:pP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14:paraId="5197E2B2" w14:textId="77777777" w:rsidR="00B059FF" w:rsidRDefault="00B059FF">
                              <w:pPr>
                                <w:jc w:val="left"/>
                                <w:rPr>
                                  <w:rFonts w:ascii="黑体" w:eastAsia="黑体" w:hAnsi="Times New Roman"/>
                                  <w:sz w:val="30"/>
                                </w:rPr>
                              </w:pPr>
                              <w:r>
                                <w:rPr>
                                  <w:rFonts w:ascii="黑体" w:eastAsia="黑体" w:hAnsi="Times New Roman"/>
                                  <w:sz w:val="30"/>
                                </w:rPr>
                                <w:t xml:space="preserve">XXXX-XX-XX </w:t>
                              </w:r>
                              <w:r>
                                <w:rPr>
                                  <w:rFonts w:ascii="黑体" w:eastAsia="黑体" w:hAnsi="Times New Roman" w:hint="eastAsia"/>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14:paraId="2931E73D" w14:textId="77777777" w:rsidR="00B059FF" w:rsidRDefault="00B059FF">
                              <w:pPr>
                                <w:jc w:val="right"/>
                                <w:rPr>
                                  <w:rFonts w:ascii="黑体" w:eastAsia="黑体" w:hAnsi="Times New Roman"/>
                                  <w:sz w:val="30"/>
                                </w:rPr>
                              </w:pPr>
                              <w:r>
                                <w:rPr>
                                  <w:rFonts w:ascii="黑体" w:eastAsia="黑体" w:hAnsi="Times New Roman"/>
                                  <w:sz w:val="30"/>
                                </w:rPr>
                                <w:t xml:space="preserve">XXXX-XX-XX </w:t>
                              </w:r>
                              <w:r>
                                <w:rPr>
                                  <w:rFonts w:ascii="黑体" w:eastAsia="黑体" w:hAnsi="Times New Roman" w:hint="eastAsia"/>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14:paraId="3E6BF731" w14:textId="77777777" w:rsidR="00B059FF" w:rsidRDefault="00B059FF">
                              <w:pPr>
                                <w:jc w:val="center"/>
                                <w:rPr>
                                  <w:rFonts w:ascii="Times New Roman" w:eastAsia="黑体" w:hAnsi="Times New Roman"/>
                                  <w:sz w:val="30"/>
                                </w:rPr>
                              </w:pPr>
                              <w:r>
                                <w:rPr>
                                  <w:rFonts w:ascii="Times New Roman" w:eastAsia="黑体" w:hAnsi="Times New Roman" w:hint="eastAsia"/>
                                  <w:sz w:val="30"/>
                                  <w:szCs w:val="30"/>
                                </w:rPr>
                                <w:t>中国机械工程学会</w:t>
                              </w:r>
                              <w:r>
                                <w:rPr>
                                  <w:rFonts w:ascii="Times New Roman" w:eastAsia="黑体" w:hAnsi="Times New Roman" w:hint="eastAsia"/>
                                  <w:sz w:val="30"/>
                                  <w:szCs w:val="30"/>
                                </w:rPr>
                                <w:t xml:space="preserve"> </w:t>
                              </w:r>
                              <w:r>
                                <w:rPr>
                                  <w:rFonts w:ascii="Times New Roman" w:eastAsia="黑体" w:hAnsi="Times New Roman" w:hint="eastAsia"/>
                                  <w:sz w:val="30"/>
                                  <w:szCs w:val="30"/>
                                </w:rPr>
                                <w:t>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7C29B8" id="组合 1" o:spid="_x0000_s1026" style="position:absolute;left:0;text-align:left;margin-left:.15pt;margin-top:1pt;width:458.25pt;height:751.05pt;z-index:251659264" coordsize="58201,9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">
                <v:shapetype id="_x0000_t202" coordsize="21600,21600" o:spt="202" path="m,l,21600r21600,l21600,xe">
                  <v:stroke joinstyle="miter"/>
                  <v:path gradientshapeok="t" o:connecttype="rect"/>
                </v:shapetype>
                <v:shape id="文本框 2" o:spid="_x0000_s1027" type="#_x0000_t202" style="position:absolute;width:23607;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836EFF6" w14:textId="77777777" w:rsidR="00B059FF" w:rsidRDefault="00B059FF">
                        <w:pPr>
                          <w:spacing w:line="240" w:lineRule="auto"/>
                          <w:outlineLvl w:val="0"/>
                          <w:rPr>
                            <w:rFonts w:ascii="黑体" w:eastAsia="黑体" w:hAnsi="Times New Roman"/>
                          </w:rPr>
                        </w:pPr>
                        <w:r>
                          <w:rPr>
                            <w:rFonts w:ascii="黑体" w:eastAsia="黑体" w:hAnsi="Times New Roman"/>
                          </w:rPr>
                          <w:t xml:space="preserve">ICS </w:t>
                        </w:r>
                        <w:r>
                          <w:rPr>
                            <w:rFonts w:ascii="黑体" w:eastAsia="黑体" w:hAnsi="Times New Roman" w:cs="Times New Roman" w:hint="eastAsia"/>
                            <w:spacing w:val="10"/>
                          </w:rPr>
                          <w:t>2</w:t>
                        </w:r>
                        <w:r>
                          <w:rPr>
                            <w:rFonts w:ascii="黑体" w:eastAsia="黑体" w:hAnsi="Times New Roman" w:cs="Times New Roman"/>
                            <w:spacing w:val="10"/>
                          </w:rPr>
                          <w:t>1.100.01</w:t>
                        </w:r>
                      </w:p>
                      <w:p w14:paraId="6EA0B7FC" w14:textId="77777777" w:rsidR="00B059FF" w:rsidRDefault="00B059FF">
                        <w:pPr>
                          <w:spacing w:line="240" w:lineRule="auto"/>
                          <w:rPr>
                            <w:rFonts w:ascii="黑体" w:eastAsia="黑体" w:hAnsi="Times New Roman"/>
                          </w:rPr>
                        </w:pPr>
                        <w:r>
                          <w:rPr>
                            <w:rFonts w:ascii="黑体" w:eastAsia="黑体" w:hAnsi="Times New Roman" w:cs="Times New Roman" w:hint="eastAsia"/>
                          </w:rPr>
                          <w:t>J</w:t>
                        </w:r>
                        <w:r>
                          <w:rPr>
                            <w:rFonts w:ascii="黑体" w:eastAsia="黑体" w:hAnsi="Times New Roman" w:cs="Times New Roman"/>
                          </w:rPr>
                          <w:t>04</w:t>
                        </w:r>
                      </w:p>
                    </w:txbxContent>
                  </v:textbox>
                </v:shape>
                <v:shape id="文本框 2" o:spid="_x0000_s1028" type="#_x0000_t202" style="position:absolute;left:123;top:8402;width:57341;height: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" filled="f" stroked="f">
                  <v:textbox style="mso-fit-shape-to-text:t">
                    <w:txbxContent>
                      <w:p w14:paraId="1089AC80" w14:textId="77777777" w:rsidR="00B059FF" w:rsidRDefault="00B059FF">
                        <w:pPr>
                          <w:spacing w:line="240" w:lineRule="auto"/>
                          <w:jc w:val="distribute"/>
                          <w:rPr>
                            <w:rFonts w:ascii="黑体" w:eastAsia="黑体" w:hAnsi="黑体"/>
                            <w:sz w:val="84"/>
                            <w:szCs w:val="84"/>
                          </w:rPr>
                        </w:pPr>
                        <w:r>
                          <w:rPr>
                            <w:rFonts w:ascii="黑体" w:eastAsia="黑体" w:hAnsi="黑体" w:hint="eastAsia"/>
                            <w:sz w:val="84"/>
                            <w:szCs w:val="84"/>
                          </w:rPr>
                          <w:t>团体标准</w:t>
                        </w:r>
                      </w:p>
                    </w:txbxContent>
                  </v:textbox>
                </v:shape>
                <v:shape id="文本框 2" o:spid="_x0000_s1029" type="#_x0000_t202" style="position:absolute;left:27923;top:16433;width:30278;height: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" filled="f" stroked="f">
                  <v:textbox style="mso-fit-shape-to-text:t">
                    <w:txbxContent>
                      <w:p w14:paraId="28E187B9" w14:textId="77777777" w:rsidR="00B059FF" w:rsidRDefault="00B059FF">
                        <w:pPr>
                          <w:spacing w:line="300" w:lineRule="exact"/>
                          <w:jc w:val="right"/>
                          <w:rPr>
                            <w:rFonts w:ascii="黑体" w:eastAsia="黑体" w:hAnsi="Times New Roman" w:cs="Times New Roman"/>
                            <w:sz w:val="28"/>
                          </w:rPr>
                        </w:pPr>
                      </w:p>
                      <w:p w14:paraId="6F2082D8" w14:textId="77777777" w:rsidR="00B059FF" w:rsidRDefault="00B059FF">
                        <w:pPr>
                          <w:spacing w:line="300" w:lineRule="exact"/>
                          <w:jc w:val="right"/>
                          <w:rPr>
                            <w:rFonts w:ascii="黑体" w:eastAsia="黑体" w:hAnsi="Times New Roman" w:cs="Times New Roman"/>
                            <w:spacing w:val="10"/>
                            <w:sz w:val="28"/>
                          </w:rPr>
                        </w:pPr>
                        <w:r>
                          <w:rPr>
                            <w:rFonts w:ascii="黑体" w:eastAsia="黑体" w:hAnsi="Times New Roman" w:cs="Times New Roman" w:hint="eastAsia"/>
                            <w:sz w:val="28"/>
                          </w:rPr>
                          <w:t>T/CMES</w:t>
                        </w:r>
                        <w:r>
                          <w:rPr>
                            <w:rFonts w:ascii="黑体" w:eastAsia="黑体" w:hAnsi="Times New Roman" w:hint="eastAsia"/>
                            <w:sz w:val="28"/>
                          </w:rPr>
                          <w:t xml:space="preserve"> </w:t>
                        </w:r>
                        <w:r>
                          <w:rPr>
                            <w:rFonts w:ascii="黑体" w:eastAsia="黑体" w:hAnsi="Times New Roman" w:cs="Times New Roman"/>
                            <w:spacing w:val="10"/>
                            <w:sz w:val="28"/>
                          </w:rPr>
                          <w:t>XXXX</w:t>
                        </w:r>
                        <w:r>
                          <w:rPr>
                            <w:rFonts w:ascii="黑体" w:eastAsia="黑体" w:hAnsi="Times New Roman" w:cs="Times New Roman" w:hint="eastAsia"/>
                            <w:spacing w:val="10"/>
                            <w:sz w:val="28"/>
                          </w:rPr>
                          <w:t>—201</w:t>
                        </w:r>
                        <w:r>
                          <w:rPr>
                            <w:rFonts w:ascii="黑体" w:eastAsia="黑体" w:hAnsi="Times New Roman" w:cs="Times New Roman"/>
                            <w:spacing w:val="10"/>
                            <w:sz w:val="28"/>
                          </w:rPr>
                          <w:t>9</w:t>
                        </w:r>
                      </w:p>
                      <w:p w14:paraId="4D4892FA" w14:textId="77777777" w:rsidR="00B059FF" w:rsidRDefault="00B059FF">
                        <w:pPr>
                          <w:spacing w:line="300" w:lineRule="exact"/>
                          <w:jc w:val="right"/>
                          <w:rPr>
                            <w:rFonts w:ascii="黑体" w:eastAsia="黑体" w:hAnsi="Times New Roman"/>
                          </w:rPr>
                        </w:pPr>
                        <w:r>
                          <w:rPr>
                            <w:rFonts w:ascii="黑体" w:eastAsia="黑体" w:hAnsi="Times New Roman" w:hint="eastAsia"/>
                          </w:rPr>
                          <w:t xml:space="preserve">代替 </w:t>
                        </w:r>
                        <w:r>
                          <w:rPr>
                            <w:rFonts w:ascii="黑体" w:eastAsia="黑体" w:hAnsi="Times New Roman" w:cs="Times New Roman" w:hint="eastAsia"/>
                          </w:rPr>
                          <w:t>T/CMES</w:t>
                        </w:r>
                        <w:r>
                          <w:rPr>
                            <w:rFonts w:ascii="黑体" w:eastAsia="黑体" w:hAnsi="Times New Roman" w:hint="eastAsia"/>
                          </w:rPr>
                          <w:t xml:space="preserve"> </w:t>
                        </w:r>
                        <w:r>
                          <w:rPr>
                            <w:rFonts w:ascii="黑体" w:eastAsia="黑体" w:hAnsi="Times New Roman" w:cs="Times New Roman"/>
                            <w:spacing w:val="10"/>
                          </w:rPr>
                          <w:t>XXXX</w:t>
                        </w:r>
                        <w:r>
                          <w:rPr>
                            <w:rFonts w:ascii="黑体" w:eastAsia="黑体" w:hAnsi="Times New Roman" w:cs="Times New Roman" w:hint="eastAsia"/>
                            <w:spacing w:val="10"/>
                          </w:rPr>
                          <w:t>—201</w:t>
                        </w:r>
                        <w:r>
                          <w:rPr>
                            <w:rFonts w:ascii="黑体" w:eastAsia="黑体" w:hAnsi="Times New Roman" w:cs="Times New Roman"/>
                            <w:spacing w:val="10"/>
                          </w:rPr>
                          <w:t>X</w:t>
                        </w:r>
                      </w:p>
                    </w:txbxContent>
                  </v:textbox>
                </v:shape>
                <v:shape id="文本框 2" o:spid="_x0000_s1030" type="#_x0000_t202" style="position:absolute;left:123;top:32498;width:57334;height:4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14:paraId="23FAD81A" w14:textId="77777777" w:rsidR="00B059FF" w:rsidRDefault="00B059FF" w:rsidP="002A5D94">
                        <w:pPr>
                          <w:spacing w:beforeLines="50" w:before="156" w:afterLines="50" w:after="156" w:line="240" w:lineRule="auto"/>
                          <w:jc w:val="center"/>
                          <w:rPr>
                            <w:rFonts w:ascii="Times New Roman" w:eastAsia="黑体" w:hAnsi="Times New Roman"/>
                            <w:sz w:val="48"/>
                            <w:szCs w:val="48"/>
                          </w:rPr>
                        </w:pPr>
                      </w:p>
                      <w:p w14:paraId="69413196" w14:textId="098C23CD" w:rsidR="00B059FF" w:rsidRDefault="00845B75" w:rsidP="002A5D94">
                        <w:pPr>
                          <w:spacing w:beforeLines="50" w:before="156" w:afterLines="50" w:after="156" w:line="240" w:lineRule="auto"/>
                          <w:jc w:val="center"/>
                          <w:rPr>
                            <w:rFonts w:ascii="Times New Roman" w:eastAsia="黑体" w:hAnsi="Times New Roman"/>
                            <w:sz w:val="48"/>
                            <w:szCs w:val="48"/>
                          </w:rPr>
                        </w:pPr>
                        <w:r>
                          <w:rPr>
                            <w:rFonts w:ascii="Times New Roman" w:eastAsia="黑体" w:hAnsi="Times New Roman" w:hint="eastAsia"/>
                            <w:sz w:val="48"/>
                            <w:szCs w:val="48"/>
                          </w:rPr>
                          <w:t>纤维复合材料</w:t>
                        </w:r>
                        <w:proofErr w:type="gramStart"/>
                        <w:r w:rsidR="000E736B">
                          <w:rPr>
                            <w:rFonts w:ascii="Times New Roman" w:eastAsia="黑体" w:hAnsi="Times New Roman" w:hint="eastAsia"/>
                            <w:sz w:val="48"/>
                            <w:szCs w:val="48"/>
                          </w:rPr>
                          <w:t>激光制孔</w:t>
                        </w:r>
                        <w:r w:rsidR="00A61A0E">
                          <w:rPr>
                            <w:rFonts w:ascii="Times New Roman" w:eastAsia="黑体" w:hAnsi="Times New Roman" w:hint="eastAsia"/>
                            <w:sz w:val="48"/>
                            <w:szCs w:val="48"/>
                          </w:rPr>
                          <w:t>工艺</w:t>
                        </w:r>
                        <w:proofErr w:type="gramEnd"/>
                        <w:r w:rsidR="00A61A0E">
                          <w:rPr>
                            <w:rFonts w:ascii="Times New Roman" w:eastAsia="黑体" w:hAnsi="Times New Roman" w:hint="eastAsia"/>
                            <w:sz w:val="48"/>
                            <w:szCs w:val="48"/>
                          </w:rPr>
                          <w:t>质量评价方法</w:t>
                        </w:r>
                      </w:p>
                      <w:p w14:paraId="08809E6A" w14:textId="34CDABD9" w:rsidR="00A61A0E" w:rsidRDefault="00A61A0E" w:rsidP="0094619A">
                        <w:pPr>
                          <w:spacing w:beforeLines="50" w:before="156" w:afterLines="50" w:after="156" w:line="240" w:lineRule="auto"/>
                          <w:jc w:val="center"/>
                          <w:rPr>
                            <w:rFonts w:ascii="Times New Roman" w:eastAsia="黑体" w:hAnsi="Times New Roman"/>
                            <w:sz w:val="36"/>
                          </w:rPr>
                        </w:pPr>
                        <w:r w:rsidRPr="00A61A0E">
                          <w:rPr>
                            <w:rFonts w:ascii="Times New Roman" w:eastAsia="黑体" w:hAnsi="Times New Roman"/>
                            <w:sz w:val="36"/>
                          </w:rPr>
                          <w:t xml:space="preserve">Quality evaluation method for laser </w:t>
                        </w:r>
                        <w:r w:rsidRPr="00A61A0E">
                          <w:rPr>
                            <w:rFonts w:ascii="Times New Roman" w:eastAsia="黑体" w:hAnsi="Times New Roman"/>
                            <w:sz w:val="36"/>
                          </w:rPr>
                          <w:t xml:space="preserve">drilling process of fiber composite </w:t>
                        </w:r>
                        <w:bookmarkStart w:id="1" w:name="OLE_LINK2"/>
                        <w:r>
                          <w:rPr>
                            <w:rFonts w:ascii="Times New Roman" w:eastAsia="黑体" w:hAnsi="Times New Roman"/>
                            <w:sz w:val="36"/>
                          </w:rPr>
                          <w:t>c</w:t>
                        </w:r>
                        <w:r w:rsidRPr="00A61A0E">
                          <w:rPr>
                            <w:rFonts w:ascii="Times New Roman" w:eastAsia="黑体" w:hAnsi="Times New Roman"/>
                            <w:sz w:val="36"/>
                          </w:rPr>
                          <w:t>omponents</w:t>
                        </w:r>
                        <w:bookmarkEnd w:id="1"/>
                      </w:p>
                      <w:p w14:paraId="5A27889D" w14:textId="5328A5F0" w:rsidR="00B059FF" w:rsidRDefault="00B059FF" w:rsidP="005E2FFE">
                        <w:pPr>
                          <w:spacing w:beforeLines="50" w:before="156" w:afterLines="50" w:after="156" w:line="240" w:lineRule="auto"/>
                          <w:jc w:val="center"/>
                          <w:rPr>
                            <w:rFonts w:ascii="Times New Roman" w:eastAsia="黑体" w:hAnsi="Times New Roman"/>
                            <w:sz w:val="36"/>
                          </w:rPr>
                        </w:pPr>
                      </w:p>
                    </w:txbxContent>
                  </v:textbox>
                </v:shape>
                <v:shape id="文本框 2" o:spid="_x0000_s1031" type="#_x0000_t202" style="position:absolute;top:86991;width:2303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5197E2B2" w14:textId="77777777" w:rsidR="00B059FF" w:rsidRDefault="00B059FF">
                        <w:pPr>
                          <w:jc w:val="left"/>
                          <w:rPr>
                            <w:rFonts w:ascii="黑体" w:eastAsia="黑体" w:hAnsi="Times New Roman"/>
                            <w:sz w:val="30"/>
                          </w:rPr>
                        </w:pPr>
                        <w:r>
                          <w:rPr>
                            <w:rFonts w:ascii="黑体" w:eastAsia="黑体" w:hAnsi="Times New Roman"/>
                            <w:sz w:val="30"/>
                          </w:rPr>
                          <w:t xml:space="preserve">XXXX-XX-XX </w:t>
                        </w:r>
                        <w:r>
                          <w:rPr>
                            <w:rFonts w:ascii="黑体" w:eastAsia="黑体" w:hAnsi="Times New Roman" w:hint="eastAsia"/>
                            <w:sz w:val="30"/>
                          </w:rPr>
                          <w:t>发布</w:t>
                        </w:r>
                      </w:p>
                    </w:txbxContent>
                  </v:textbox>
                </v:shape>
                <v:shape id="文本框 2" o:spid="_x0000_s1032" type="#_x0000_t202" style="position:absolute;left:34475;top:87115;width:2303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2931E73D" w14:textId="77777777" w:rsidR="00B059FF" w:rsidRDefault="00B059FF">
                        <w:pPr>
                          <w:jc w:val="right"/>
                          <w:rPr>
                            <w:rFonts w:ascii="黑体" w:eastAsia="黑体" w:hAnsi="Times New Roman"/>
                            <w:sz w:val="30"/>
                          </w:rPr>
                        </w:pPr>
                        <w:r>
                          <w:rPr>
                            <w:rFonts w:ascii="黑体" w:eastAsia="黑体" w:hAnsi="Times New Roman"/>
                            <w:sz w:val="30"/>
                          </w:rPr>
                          <w:t xml:space="preserve">XXXX-XX-XX </w:t>
                        </w:r>
                        <w:r>
                          <w:rPr>
                            <w:rFonts w:ascii="黑体" w:eastAsia="黑体" w:hAnsi="Times New Roman" w:hint="eastAsia"/>
                            <w:sz w:val="30"/>
                          </w:rPr>
                          <w:t>实施</w:t>
                        </w:r>
                      </w:p>
                    </w:txbxContent>
                  </v:textbox>
                </v:shape>
                <v:shape id="文本框 2" o:spid="_x0000_s1033" type="#_x0000_t202" style="position:absolute;left:17175;top:91934;width:23033;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3E6BF731" w14:textId="77777777" w:rsidR="00B059FF" w:rsidRDefault="00B059FF">
                        <w:pPr>
                          <w:jc w:val="center"/>
                          <w:rPr>
                            <w:rFonts w:ascii="Times New Roman" w:eastAsia="黑体" w:hAnsi="Times New Roman"/>
                            <w:sz w:val="30"/>
                          </w:rPr>
                        </w:pPr>
                        <w:r>
                          <w:rPr>
                            <w:rFonts w:ascii="Times New Roman" w:eastAsia="黑体" w:hAnsi="Times New Roman" w:hint="eastAsia"/>
                            <w:sz w:val="30"/>
                            <w:szCs w:val="30"/>
                          </w:rPr>
                          <w:t>中国机械工程学会</w:t>
                        </w:r>
                        <w:r>
                          <w:rPr>
                            <w:rFonts w:ascii="Times New Roman" w:eastAsia="黑体" w:hAnsi="Times New Roman" w:hint="eastAsia"/>
                            <w:sz w:val="30"/>
                            <w:szCs w:val="30"/>
                          </w:rPr>
                          <w:t xml:space="preserve"> </w:t>
                        </w:r>
                        <w:r>
                          <w:rPr>
                            <w:rFonts w:ascii="Times New Roman" w:eastAsia="黑体" w:hAnsi="Times New Roman" w:hint="eastAsia"/>
                            <w:sz w:val="30"/>
                            <w:szCs w:val="30"/>
                          </w:rPr>
                          <w:t>发布</w:t>
                        </w:r>
                      </w:p>
                    </w:txbxContent>
                  </v:textbox>
                </v:shape>
                <v:line id="直接连接符 84" o:spid="_x0000_s1034" style="position:absolute;visibility:visible;mso-wrap-style:square" from="0,23107" to="57537,2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" strokecolor="black [3213]" strokeweight="1.25pt">
                  <v:stroke joinstyle="miter"/>
                </v:line>
                <v:line id="直接连接符 91" o:spid="_x0000_s1035" style="position:absolute;visibility:visible;mso-wrap-style:square" from="0,90822" to="57537,9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" strokecolor="black [3213]" strokeweight="1.25pt">
                  <v:stroke joinstyle="miter"/>
                </v:line>
                <w10:wrap type="square"/>
              </v:group>
            </w:pict>
          </mc:Fallback>
        </mc:AlternateContent>
      </w:r>
    </w:p>
    <w:p w14:paraId="17439E54" w14:textId="77777777" w:rsidR="00F0120A" w:rsidRPr="006A3D10" w:rsidRDefault="006A3D10">
      <w:pPr>
        <w:pStyle w:val="aff2"/>
        <w:rPr>
          <w:rFonts w:ascii="Times New Roman" w:hAnsi="Times New Roman" w:cs="Times New Roman"/>
        </w:rPr>
      </w:pPr>
      <w:bookmarkStart w:id="2" w:name="_Toc942016"/>
      <w:bookmarkStart w:id="3" w:name="_Toc942345"/>
      <w:bookmarkStart w:id="4" w:name="_Toc1651879"/>
      <w:bookmarkStart w:id="5" w:name="_Toc174517121"/>
      <w:r w:rsidRPr="006A3D10">
        <w:rPr>
          <w:rFonts w:ascii="Times New Roman" w:hAnsi="Times New Roman" w:cs="Times New Roman"/>
        </w:rPr>
        <w:lastRenderedPageBreak/>
        <w:t>目</w:t>
      </w:r>
      <w:r w:rsidRPr="006A3D10">
        <w:rPr>
          <w:rFonts w:ascii="Times New Roman" w:hAnsi="Times New Roman" w:cs="Times New Roman"/>
        </w:rPr>
        <w:t xml:space="preserve">    </w:t>
      </w:r>
      <w:r w:rsidRPr="006A3D10">
        <w:rPr>
          <w:rFonts w:ascii="Times New Roman" w:hAnsi="Times New Roman" w:cs="Times New Roman"/>
        </w:rPr>
        <w:t>次</w:t>
      </w:r>
      <w:bookmarkEnd w:id="2"/>
      <w:bookmarkEnd w:id="3"/>
      <w:bookmarkEnd w:id="4"/>
      <w:bookmarkEnd w:id="5"/>
    </w:p>
    <w:p w14:paraId="0F9EC455" w14:textId="7FDB7B9F" w:rsidR="009A5381" w:rsidRDefault="004229FE">
      <w:pPr>
        <w:pStyle w:val="11"/>
        <w:rPr>
          <w:rFonts w:asciiTheme="minorHAnsi" w:eastAsiaTheme="minorEastAsia" w:hAnsiTheme="minorHAnsi" w:cstheme="minorBidi"/>
          <w:noProof/>
          <w:szCs w:val="22"/>
        </w:rPr>
      </w:pPr>
      <w:r w:rsidRPr="006A3D10">
        <w:rPr>
          <w:rFonts w:cs="Times New Roman"/>
        </w:rPr>
        <w:fldChar w:fldCharType="begin"/>
      </w:r>
      <w:r w:rsidR="006A3D10" w:rsidRPr="006A3D10">
        <w:rPr>
          <w:rFonts w:cs="Times New Roman"/>
        </w:rPr>
        <w:instrText xml:space="preserve"> TOC \h \z \t "</w:instrText>
      </w:r>
      <w:r w:rsidR="006A3D10" w:rsidRPr="006A3D10">
        <w:rPr>
          <w:rFonts w:cs="Times New Roman"/>
        </w:rPr>
        <w:instrText>章标题</w:instrText>
      </w:r>
      <w:r w:rsidR="006A3D10" w:rsidRPr="006A3D10">
        <w:rPr>
          <w:rFonts w:cs="Times New Roman"/>
        </w:rPr>
        <w:instrText>,1,</w:instrText>
      </w:r>
      <w:r w:rsidR="006A3D10" w:rsidRPr="006A3D10">
        <w:rPr>
          <w:rFonts w:cs="Times New Roman"/>
        </w:rPr>
        <w:instrText>目次、前言、引言</w:instrText>
      </w:r>
      <w:r w:rsidR="006A3D10" w:rsidRPr="006A3D10">
        <w:rPr>
          <w:rFonts w:cs="Times New Roman"/>
        </w:rPr>
        <w:instrText>,1,1</w:instrText>
      </w:r>
      <w:r w:rsidR="006A3D10" w:rsidRPr="006A3D10">
        <w:rPr>
          <w:rFonts w:cs="Times New Roman"/>
        </w:rPr>
        <w:instrText>章标题</w:instrText>
      </w:r>
      <w:r w:rsidR="006A3D10" w:rsidRPr="006A3D10">
        <w:rPr>
          <w:rFonts w:cs="Times New Roman"/>
        </w:rPr>
        <w:instrText>,1,</w:instrText>
      </w:r>
      <w:r w:rsidR="006A3D10" w:rsidRPr="006A3D10">
        <w:rPr>
          <w:rFonts w:cs="Times New Roman"/>
        </w:rPr>
        <w:instrText>标准文件</w:instrText>
      </w:r>
      <w:r w:rsidR="006A3D10" w:rsidRPr="006A3D10">
        <w:rPr>
          <w:rFonts w:cs="Times New Roman"/>
        </w:rPr>
        <w:instrText>_</w:instrText>
      </w:r>
      <w:r w:rsidR="006A3D10" w:rsidRPr="006A3D10">
        <w:rPr>
          <w:rFonts w:cs="Times New Roman"/>
        </w:rPr>
        <w:instrText>一级条标题</w:instrText>
      </w:r>
      <w:r w:rsidR="006A3D10" w:rsidRPr="006A3D10">
        <w:rPr>
          <w:rFonts w:cs="Times New Roman"/>
        </w:rPr>
        <w:instrText>,2,</w:instrText>
      </w:r>
      <w:r w:rsidR="006A3D10" w:rsidRPr="006A3D10">
        <w:rPr>
          <w:rFonts w:cs="Times New Roman"/>
        </w:rPr>
        <w:instrText>前言标题</w:instrText>
      </w:r>
      <w:r w:rsidR="006A3D10" w:rsidRPr="006A3D10">
        <w:rPr>
          <w:rFonts w:cs="Times New Roman"/>
        </w:rPr>
        <w:instrText>,1,</w:instrText>
      </w:r>
      <w:r w:rsidR="006A3D10" w:rsidRPr="006A3D10">
        <w:rPr>
          <w:rFonts w:cs="Times New Roman"/>
        </w:rPr>
        <w:instrText>一级条标题</w:instrText>
      </w:r>
      <w:r w:rsidR="006A3D10" w:rsidRPr="006A3D10">
        <w:rPr>
          <w:rFonts w:cs="Times New Roman"/>
        </w:rPr>
        <w:instrText>,2,</w:instrText>
      </w:r>
      <w:r w:rsidR="006A3D10" w:rsidRPr="006A3D10">
        <w:rPr>
          <w:rFonts w:cs="Times New Roman"/>
        </w:rPr>
        <w:instrText>附录标识</w:instrText>
      </w:r>
      <w:r w:rsidR="006A3D10" w:rsidRPr="006A3D10">
        <w:rPr>
          <w:rFonts w:cs="Times New Roman"/>
        </w:rPr>
        <w:instrText>,1,</w:instrText>
      </w:r>
      <w:r w:rsidR="006A3D10" w:rsidRPr="006A3D10">
        <w:rPr>
          <w:rFonts w:cs="Times New Roman"/>
        </w:rPr>
        <w:instrText>附录标题</w:instrText>
      </w:r>
      <w:r w:rsidR="006A3D10" w:rsidRPr="006A3D10">
        <w:rPr>
          <w:rFonts w:cs="Times New Roman"/>
        </w:rPr>
        <w:instrText>,1,</w:instrText>
      </w:r>
      <w:r w:rsidR="006A3D10" w:rsidRPr="006A3D10">
        <w:rPr>
          <w:rFonts w:cs="Times New Roman"/>
        </w:rPr>
        <w:instrText>附录章标题</w:instrText>
      </w:r>
      <w:r w:rsidR="006A3D10" w:rsidRPr="006A3D10">
        <w:rPr>
          <w:rFonts w:cs="Times New Roman"/>
        </w:rPr>
        <w:instrText xml:space="preserve">,2" </w:instrText>
      </w:r>
      <w:r w:rsidRPr="006A3D10">
        <w:rPr>
          <w:rFonts w:cs="Times New Roman"/>
        </w:rPr>
        <w:fldChar w:fldCharType="separate"/>
      </w:r>
      <w:hyperlink w:anchor="_Toc174517121" w:history="1">
        <w:r w:rsidR="009A5381" w:rsidRPr="00D4780A">
          <w:rPr>
            <w:rStyle w:val="afb"/>
            <w:rFonts w:cs="Times New Roman"/>
            <w:noProof/>
          </w:rPr>
          <w:t>目</w:t>
        </w:r>
        <w:r w:rsidR="009A5381" w:rsidRPr="00D4780A">
          <w:rPr>
            <w:rStyle w:val="afb"/>
            <w:rFonts w:cs="Times New Roman"/>
            <w:noProof/>
          </w:rPr>
          <w:t xml:space="preserve">    </w:t>
        </w:r>
        <w:r w:rsidR="009A5381" w:rsidRPr="00D4780A">
          <w:rPr>
            <w:rStyle w:val="afb"/>
            <w:rFonts w:cs="Times New Roman"/>
            <w:noProof/>
          </w:rPr>
          <w:t>次</w:t>
        </w:r>
        <w:r w:rsidR="009A5381">
          <w:rPr>
            <w:noProof/>
            <w:webHidden/>
          </w:rPr>
          <w:tab/>
        </w:r>
        <w:r w:rsidR="009A5381">
          <w:rPr>
            <w:noProof/>
            <w:webHidden/>
          </w:rPr>
          <w:fldChar w:fldCharType="begin"/>
        </w:r>
        <w:r w:rsidR="009A5381">
          <w:rPr>
            <w:noProof/>
            <w:webHidden/>
          </w:rPr>
          <w:instrText xml:space="preserve"> PAGEREF _Toc174517121 \h </w:instrText>
        </w:r>
        <w:r w:rsidR="009A5381">
          <w:rPr>
            <w:noProof/>
            <w:webHidden/>
          </w:rPr>
        </w:r>
        <w:r w:rsidR="009A5381">
          <w:rPr>
            <w:noProof/>
            <w:webHidden/>
          </w:rPr>
          <w:fldChar w:fldCharType="separate"/>
        </w:r>
        <w:r w:rsidR="009A5381">
          <w:rPr>
            <w:noProof/>
            <w:webHidden/>
          </w:rPr>
          <w:t>II</w:t>
        </w:r>
        <w:r w:rsidR="009A5381">
          <w:rPr>
            <w:noProof/>
            <w:webHidden/>
          </w:rPr>
          <w:fldChar w:fldCharType="end"/>
        </w:r>
      </w:hyperlink>
    </w:p>
    <w:p w14:paraId="58DEB86F" w14:textId="5ABDCAF9" w:rsidR="009A5381" w:rsidRDefault="00D60FDA">
      <w:pPr>
        <w:pStyle w:val="11"/>
        <w:rPr>
          <w:rFonts w:asciiTheme="minorHAnsi" w:eastAsiaTheme="minorEastAsia" w:hAnsiTheme="minorHAnsi" w:cstheme="minorBidi"/>
          <w:noProof/>
          <w:szCs w:val="22"/>
        </w:rPr>
      </w:pPr>
      <w:hyperlink w:anchor="_Toc174517122" w:history="1">
        <w:r w:rsidR="009A5381" w:rsidRPr="00D4780A">
          <w:rPr>
            <w:rStyle w:val="afb"/>
            <w:rFonts w:cs="Times New Roman"/>
            <w:noProof/>
          </w:rPr>
          <w:t>前</w:t>
        </w:r>
        <w:r w:rsidR="009A5381" w:rsidRPr="00D4780A">
          <w:rPr>
            <w:rStyle w:val="afb"/>
            <w:rFonts w:cs="Times New Roman"/>
            <w:noProof/>
          </w:rPr>
          <w:t xml:space="preserve">    </w:t>
        </w:r>
        <w:r w:rsidR="009A5381" w:rsidRPr="00D4780A">
          <w:rPr>
            <w:rStyle w:val="afb"/>
            <w:rFonts w:cs="Times New Roman"/>
            <w:noProof/>
          </w:rPr>
          <w:t>言</w:t>
        </w:r>
        <w:r w:rsidR="009A5381">
          <w:rPr>
            <w:noProof/>
            <w:webHidden/>
          </w:rPr>
          <w:tab/>
        </w:r>
        <w:r w:rsidR="009A5381">
          <w:rPr>
            <w:noProof/>
            <w:webHidden/>
          </w:rPr>
          <w:fldChar w:fldCharType="begin"/>
        </w:r>
        <w:r w:rsidR="009A5381">
          <w:rPr>
            <w:noProof/>
            <w:webHidden/>
          </w:rPr>
          <w:instrText xml:space="preserve"> PAGEREF _Toc174517122 \h </w:instrText>
        </w:r>
        <w:r w:rsidR="009A5381">
          <w:rPr>
            <w:noProof/>
            <w:webHidden/>
          </w:rPr>
        </w:r>
        <w:r w:rsidR="009A5381">
          <w:rPr>
            <w:noProof/>
            <w:webHidden/>
          </w:rPr>
          <w:fldChar w:fldCharType="separate"/>
        </w:r>
        <w:r w:rsidR="009A5381">
          <w:rPr>
            <w:noProof/>
            <w:webHidden/>
          </w:rPr>
          <w:t>IV</w:t>
        </w:r>
        <w:r w:rsidR="009A5381">
          <w:rPr>
            <w:noProof/>
            <w:webHidden/>
          </w:rPr>
          <w:fldChar w:fldCharType="end"/>
        </w:r>
      </w:hyperlink>
    </w:p>
    <w:p w14:paraId="73566611" w14:textId="6CBE8C6E" w:rsidR="009A5381" w:rsidRDefault="00D60FDA">
      <w:pPr>
        <w:pStyle w:val="11"/>
        <w:rPr>
          <w:rFonts w:asciiTheme="minorHAnsi" w:eastAsiaTheme="minorEastAsia" w:hAnsiTheme="minorHAnsi" w:cstheme="minorBidi"/>
          <w:noProof/>
          <w:szCs w:val="22"/>
        </w:rPr>
      </w:pPr>
      <w:hyperlink w:anchor="_Toc174517123" w:history="1">
        <w:r w:rsidR="009A5381" w:rsidRPr="00D4780A">
          <w:rPr>
            <w:rStyle w:val="afb"/>
            <w:rFonts w:cs="Times New Roman"/>
            <w:noProof/>
          </w:rPr>
          <w:t>引</w:t>
        </w:r>
        <w:r w:rsidR="009A5381" w:rsidRPr="00D4780A">
          <w:rPr>
            <w:rStyle w:val="afb"/>
            <w:rFonts w:cs="Times New Roman"/>
            <w:noProof/>
          </w:rPr>
          <w:t xml:space="preserve">    </w:t>
        </w:r>
        <w:r w:rsidR="009A5381" w:rsidRPr="00D4780A">
          <w:rPr>
            <w:rStyle w:val="afb"/>
            <w:rFonts w:cs="Times New Roman"/>
            <w:noProof/>
          </w:rPr>
          <w:t>言</w:t>
        </w:r>
        <w:r w:rsidR="009A5381">
          <w:rPr>
            <w:noProof/>
            <w:webHidden/>
          </w:rPr>
          <w:tab/>
        </w:r>
        <w:r w:rsidR="009A5381">
          <w:rPr>
            <w:noProof/>
            <w:webHidden/>
          </w:rPr>
          <w:fldChar w:fldCharType="begin"/>
        </w:r>
        <w:r w:rsidR="009A5381">
          <w:rPr>
            <w:noProof/>
            <w:webHidden/>
          </w:rPr>
          <w:instrText xml:space="preserve"> PAGEREF _Toc174517123 \h </w:instrText>
        </w:r>
        <w:r w:rsidR="009A5381">
          <w:rPr>
            <w:noProof/>
            <w:webHidden/>
          </w:rPr>
        </w:r>
        <w:r w:rsidR="009A5381">
          <w:rPr>
            <w:noProof/>
            <w:webHidden/>
          </w:rPr>
          <w:fldChar w:fldCharType="separate"/>
        </w:r>
        <w:r w:rsidR="009A5381">
          <w:rPr>
            <w:noProof/>
            <w:webHidden/>
          </w:rPr>
          <w:t>V</w:t>
        </w:r>
        <w:r w:rsidR="009A5381">
          <w:rPr>
            <w:noProof/>
            <w:webHidden/>
          </w:rPr>
          <w:fldChar w:fldCharType="end"/>
        </w:r>
      </w:hyperlink>
    </w:p>
    <w:p w14:paraId="5496A205" w14:textId="0EF763D6" w:rsidR="009A5381" w:rsidRDefault="00D60FDA">
      <w:pPr>
        <w:pStyle w:val="11"/>
        <w:rPr>
          <w:rFonts w:asciiTheme="minorHAnsi" w:eastAsiaTheme="minorEastAsia" w:hAnsiTheme="minorHAnsi" w:cstheme="minorBidi"/>
          <w:noProof/>
          <w:szCs w:val="22"/>
        </w:rPr>
      </w:pPr>
      <w:hyperlink w:anchor="_Toc174517124" w:history="1">
        <w:r w:rsidR="009A5381" w:rsidRPr="00D4780A">
          <w:rPr>
            <w:rStyle w:val="afb"/>
            <w:rFonts w:cs="Times New Roman"/>
            <w:noProof/>
          </w:rPr>
          <w:t>纤维复合材料激光制孔工艺质量评价方法</w:t>
        </w:r>
        <w:r w:rsidR="009A5381">
          <w:rPr>
            <w:noProof/>
            <w:webHidden/>
          </w:rPr>
          <w:tab/>
        </w:r>
        <w:r w:rsidR="009A5381">
          <w:rPr>
            <w:noProof/>
            <w:webHidden/>
          </w:rPr>
          <w:fldChar w:fldCharType="begin"/>
        </w:r>
        <w:r w:rsidR="009A5381">
          <w:rPr>
            <w:noProof/>
            <w:webHidden/>
          </w:rPr>
          <w:instrText xml:space="preserve"> PAGEREF _Toc174517124 \h </w:instrText>
        </w:r>
        <w:r w:rsidR="009A5381">
          <w:rPr>
            <w:noProof/>
            <w:webHidden/>
          </w:rPr>
        </w:r>
        <w:r w:rsidR="009A5381">
          <w:rPr>
            <w:noProof/>
            <w:webHidden/>
          </w:rPr>
          <w:fldChar w:fldCharType="separate"/>
        </w:r>
        <w:r w:rsidR="009A5381">
          <w:rPr>
            <w:noProof/>
            <w:webHidden/>
          </w:rPr>
          <w:t>1</w:t>
        </w:r>
        <w:r w:rsidR="009A5381">
          <w:rPr>
            <w:noProof/>
            <w:webHidden/>
          </w:rPr>
          <w:fldChar w:fldCharType="end"/>
        </w:r>
      </w:hyperlink>
    </w:p>
    <w:p w14:paraId="31D27FCC" w14:textId="5444250E" w:rsidR="009A5381" w:rsidRDefault="00D60FDA">
      <w:pPr>
        <w:pStyle w:val="11"/>
        <w:rPr>
          <w:rFonts w:asciiTheme="minorHAnsi" w:eastAsiaTheme="minorEastAsia" w:hAnsiTheme="minorHAnsi" w:cstheme="minorBidi"/>
          <w:noProof/>
          <w:szCs w:val="22"/>
        </w:rPr>
      </w:pPr>
      <w:hyperlink w:anchor="_Toc174517125" w:history="1">
        <w:r w:rsidR="009A5381" w:rsidRPr="00D4780A">
          <w:rPr>
            <w:rStyle w:val="afb"/>
            <w:rFonts w:ascii="黑体" w:cs="Times New Roman"/>
            <w:noProof/>
          </w:rPr>
          <w:t>1</w:t>
        </w:r>
        <w:r w:rsidR="009A5381" w:rsidRPr="00D4780A">
          <w:rPr>
            <w:rStyle w:val="afb"/>
            <w:rFonts w:cs="Times New Roman"/>
            <w:noProof/>
          </w:rPr>
          <w:t xml:space="preserve"> </w:t>
        </w:r>
        <w:r w:rsidR="009A5381" w:rsidRPr="00D4780A">
          <w:rPr>
            <w:rStyle w:val="afb"/>
            <w:rFonts w:cs="Times New Roman"/>
            <w:noProof/>
          </w:rPr>
          <w:t>范围</w:t>
        </w:r>
        <w:r w:rsidR="009A5381">
          <w:rPr>
            <w:noProof/>
            <w:webHidden/>
          </w:rPr>
          <w:tab/>
        </w:r>
      </w:hyperlink>
    </w:p>
    <w:p w14:paraId="737D70C0" w14:textId="4551509C" w:rsidR="009A5381" w:rsidRDefault="00D60FDA">
      <w:pPr>
        <w:pStyle w:val="11"/>
        <w:rPr>
          <w:rFonts w:asciiTheme="minorHAnsi" w:eastAsiaTheme="minorEastAsia" w:hAnsiTheme="minorHAnsi" w:cstheme="minorBidi"/>
          <w:noProof/>
          <w:szCs w:val="22"/>
        </w:rPr>
      </w:pPr>
      <w:hyperlink w:anchor="_Toc174517126" w:history="1">
        <w:r w:rsidR="009A5381" w:rsidRPr="00D4780A">
          <w:rPr>
            <w:rStyle w:val="afb"/>
            <w:rFonts w:ascii="黑体" w:cs="Times New Roman"/>
            <w:noProof/>
          </w:rPr>
          <w:t>2</w:t>
        </w:r>
        <w:r w:rsidR="009A5381" w:rsidRPr="00D4780A">
          <w:rPr>
            <w:rStyle w:val="afb"/>
            <w:rFonts w:cs="Times New Roman"/>
            <w:noProof/>
          </w:rPr>
          <w:t xml:space="preserve"> </w:t>
        </w:r>
        <w:r w:rsidR="009A5381" w:rsidRPr="00D4780A">
          <w:rPr>
            <w:rStyle w:val="afb"/>
            <w:rFonts w:cs="Times New Roman"/>
            <w:noProof/>
          </w:rPr>
          <w:t>规范性引用文件</w:t>
        </w:r>
        <w:r w:rsidR="009A5381">
          <w:rPr>
            <w:noProof/>
            <w:webHidden/>
          </w:rPr>
          <w:tab/>
        </w:r>
        <w:r w:rsidR="009A5381">
          <w:rPr>
            <w:noProof/>
            <w:webHidden/>
          </w:rPr>
          <w:fldChar w:fldCharType="begin"/>
        </w:r>
        <w:r w:rsidR="009A5381">
          <w:rPr>
            <w:noProof/>
            <w:webHidden/>
          </w:rPr>
          <w:instrText xml:space="preserve"> PAGEREF _Toc174517126 \h </w:instrText>
        </w:r>
        <w:r w:rsidR="009A5381">
          <w:rPr>
            <w:noProof/>
            <w:webHidden/>
          </w:rPr>
        </w:r>
        <w:r w:rsidR="009A5381">
          <w:rPr>
            <w:noProof/>
            <w:webHidden/>
          </w:rPr>
          <w:fldChar w:fldCharType="separate"/>
        </w:r>
        <w:r w:rsidR="009A5381">
          <w:rPr>
            <w:noProof/>
            <w:webHidden/>
          </w:rPr>
          <w:t>1</w:t>
        </w:r>
        <w:r w:rsidR="009A5381">
          <w:rPr>
            <w:noProof/>
            <w:webHidden/>
          </w:rPr>
          <w:fldChar w:fldCharType="end"/>
        </w:r>
      </w:hyperlink>
    </w:p>
    <w:p w14:paraId="2E5B6612" w14:textId="67899333" w:rsidR="009A5381" w:rsidRDefault="00D60FDA">
      <w:pPr>
        <w:pStyle w:val="11"/>
        <w:rPr>
          <w:rFonts w:asciiTheme="minorHAnsi" w:eastAsiaTheme="minorEastAsia" w:hAnsiTheme="minorHAnsi" w:cstheme="minorBidi"/>
          <w:noProof/>
          <w:szCs w:val="22"/>
        </w:rPr>
      </w:pPr>
      <w:hyperlink w:anchor="_Toc174517127" w:history="1">
        <w:r w:rsidR="009A5381" w:rsidRPr="00D4780A">
          <w:rPr>
            <w:rStyle w:val="afb"/>
            <w:rFonts w:ascii="黑体" w:cs="Times New Roman"/>
            <w:noProof/>
          </w:rPr>
          <w:t>3</w:t>
        </w:r>
        <w:r w:rsidR="009A5381" w:rsidRPr="00D4780A">
          <w:rPr>
            <w:rStyle w:val="afb"/>
            <w:rFonts w:cs="Times New Roman"/>
            <w:noProof/>
          </w:rPr>
          <w:t xml:space="preserve"> </w:t>
        </w:r>
        <w:r w:rsidR="009A5381" w:rsidRPr="00D4780A">
          <w:rPr>
            <w:rStyle w:val="afb"/>
            <w:rFonts w:cs="Times New Roman"/>
            <w:noProof/>
          </w:rPr>
          <w:t>术语和定义</w:t>
        </w:r>
        <w:r w:rsidR="009A5381">
          <w:rPr>
            <w:noProof/>
            <w:webHidden/>
          </w:rPr>
          <w:tab/>
        </w:r>
        <w:r w:rsidR="009A5381">
          <w:rPr>
            <w:noProof/>
            <w:webHidden/>
          </w:rPr>
          <w:fldChar w:fldCharType="begin"/>
        </w:r>
        <w:r w:rsidR="009A5381">
          <w:rPr>
            <w:noProof/>
            <w:webHidden/>
          </w:rPr>
          <w:instrText xml:space="preserve"> PAGEREF _Toc174517127 \h </w:instrText>
        </w:r>
        <w:r w:rsidR="009A5381">
          <w:rPr>
            <w:noProof/>
            <w:webHidden/>
          </w:rPr>
        </w:r>
        <w:r w:rsidR="009A5381">
          <w:rPr>
            <w:noProof/>
            <w:webHidden/>
          </w:rPr>
          <w:fldChar w:fldCharType="separate"/>
        </w:r>
        <w:r w:rsidR="009A5381">
          <w:rPr>
            <w:noProof/>
            <w:webHidden/>
          </w:rPr>
          <w:t>1</w:t>
        </w:r>
        <w:r w:rsidR="009A5381">
          <w:rPr>
            <w:noProof/>
            <w:webHidden/>
          </w:rPr>
          <w:fldChar w:fldCharType="end"/>
        </w:r>
      </w:hyperlink>
    </w:p>
    <w:p w14:paraId="03677ECF" w14:textId="43C0AC38" w:rsidR="009A5381" w:rsidRDefault="00D60FDA">
      <w:pPr>
        <w:pStyle w:val="20"/>
        <w:tabs>
          <w:tab w:val="right" w:leader="dot" w:pos="9060"/>
        </w:tabs>
        <w:rPr>
          <w:rFonts w:asciiTheme="minorHAnsi" w:eastAsiaTheme="minorEastAsia" w:hAnsiTheme="minorHAnsi" w:cstheme="minorBidi"/>
          <w:noProof/>
          <w:szCs w:val="22"/>
        </w:rPr>
      </w:pPr>
      <w:hyperlink w:anchor="_Toc174517128" w:history="1">
        <w:r w:rsidR="009A5381" w:rsidRPr="00D4780A">
          <w:rPr>
            <w:rStyle w:val="afb"/>
            <w:rFonts w:ascii="黑体"/>
            <w:noProof/>
          </w:rPr>
          <w:t>3.1</w:t>
        </w:r>
        <w:r w:rsidR="009A5381" w:rsidRPr="00D4780A">
          <w:rPr>
            <w:rStyle w:val="afb"/>
            <w:noProof/>
          </w:rPr>
          <w:t xml:space="preserve"> </w:t>
        </w:r>
        <w:r w:rsidR="009A5381" w:rsidRPr="00D4780A">
          <w:rPr>
            <w:rStyle w:val="afb"/>
            <w:noProof/>
          </w:rPr>
          <w:t>激光制孔</w:t>
        </w:r>
        <w:r w:rsidR="009A5381" w:rsidRPr="00D4780A">
          <w:rPr>
            <w:rStyle w:val="afb"/>
            <w:noProof/>
          </w:rPr>
          <w:t xml:space="preserve"> </w:t>
        </w:r>
        <w:r w:rsidR="009A5381" w:rsidRPr="00D4780A">
          <w:rPr>
            <w:rStyle w:val="afb"/>
            <w:rFonts w:cs="Times New Roman"/>
            <w:noProof/>
          </w:rPr>
          <w:t>Laser drilling</w:t>
        </w:r>
        <w:r w:rsidR="009A5381">
          <w:rPr>
            <w:noProof/>
            <w:webHidden/>
          </w:rPr>
          <w:tab/>
        </w:r>
        <w:r w:rsidR="009A5381">
          <w:rPr>
            <w:noProof/>
            <w:webHidden/>
          </w:rPr>
          <w:fldChar w:fldCharType="begin"/>
        </w:r>
        <w:r w:rsidR="009A5381">
          <w:rPr>
            <w:noProof/>
            <w:webHidden/>
          </w:rPr>
          <w:instrText xml:space="preserve"> PAGEREF _Toc174517128 \h </w:instrText>
        </w:r>
        <w:r w:rsidR="009A5381">
          <w:rPr>
            <w:noProof/>
            <w:webHidden/>
          </w:rPr>
        </w:r>
        <w:r w:rsidR="009A5381">
          <w:rPr>
            <w:noProof/>
            <w:webHidden/>
          </w:rPr>
          <w:fldChar w:fldCharType="separate"/>
        </w:r>
        <w:r w:rsidR="009A5381">
          <w:rPr>
            <w:noProof/>
            <w:webHidden/>
          </w:rPr>
          <w:t>1</w:t>
        </w:r>
        <w:r w:rsidR="009A5381">
          <w:rPr>
            <w:noProof/>
            <w:webHidden/>
          </w:rPr>
          <w:fldChar w:fldCharType="end"/>
        </w:r>
      </w:hyperlink>
    </w:p>
    <w:p w14:paraId="34787C81" w14:textId="3BBF88AB" w:rsidR="009A5381" w:rsidRDefault="00D60FDA">
      <w:pPr>
        <w:pStyle w:val="20"/>
        <w:tabs>
          <w:tab w:val="right" w:leader="dot" w:pos="9060"/>
        </w:tabs>
        <w:rPr>
          <w:rFonts w:asciiTheme="minorHAnsi" w:eastAsiaTheme="minorEastAsia" w:hAnsiTheme="minorHAnsi" w:cstheme="minorBidi"/>
          <w:noProof/>
          <w:szCs w:val="22"/>
        </w:rPr>
      </w:pPr>
      <w:hyperlink w:anchor="_Toc174517129" w:history="1">
        <w:r w:rsidR="009A5381" w:rsidRPr="00D4780A">
          <w:rPr>
            <w:rStyle w:val="afb"/>
            <w:rFonts w:ascii="黑体"/>
            <w:noProof/>
          </w:rPr>
          <w:t>3.2</w:t>
        </w:r>
        <w:r w:rsidR="009A5381" w:rsidRPr="00D4780A">
          <w:rPr>
            <w:rStyle w:val="afb"/>
            <w:noProof/>
          </w:rPr>
          <w:t xml:space="preserve"> </w:t>
        </w:r>
        <w:r w:rsidR="009A5381" w:rsidRPr="00D4780A">
          <w:rPr>
            <w:rStyle w:val="afb"/>
            <w:noProof/>
          </w:rPr>
          <w:t>纤维复合材料</w:t>
        </w:r>
        <w:r w:rsidR="009A5381" w:rsidRPr="00D4780A">
          <w:rPr>
            <w:rStyle w:val="afb"/>
            <w:noProof/>
          </w:rPr>
          <w:t xml:space="preserve"> </w:t>
        </w:r>
        <w:r w:rsidR="009A5381" w:rsidRPr="00D4780A">
          <w:rPr>
            <w:rStyle w:val="afb"/>
            <w:rFonts w:cs="Times New Roman"/>
            <w:noProof/>
          </w:rPr>
          <w:t>Fiber composites</w:t>
        </w:r>
        <w:r w:rsidR="009A5381" w:rsidRPr="00D4780A">
          <w:rPr>
            <w:rStyle w:val="afb"/>
            <w:noProof/>
          </w:rPr>
          <w:t xml:space="preserve"> </w:t>
        </w:r>
        <w:r w:rsidR="009A5381" w:rsidRPr="00D4780A">
          <w:rPr>
            <w:rStyle w:val="afb"/>
            <w:rFonts w:cs="Times New Roman"/>
            <w:noProof/>
          </w:rPr>
          <w:t>components</w:t>
        </w:r>
        <w:r w:rsidR="009A5381">
          <w:rPr>
            <w:noProof/>
            <w:webHidden/>
          </w:rPr>
          <w:tab/>
        </w:r>
        <w:r w:rsidR="009A5381">
          <w:rPr>
            <w:noProof/>
            <w:webHidden/>
          </w:rPr>
          <w:fldChar w:fldCharType="begin"/>
        </w:r>
        <w:r w:rsidR="009A5381">
          <w:rPr>
            <w:noProof/>
            <w:webHidden/>
          </w:rPr>
          <w:instrText xml:space="preserve"> PAGEREF _Toc174517129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0D4D2846" w14:textId="1F679979" w:rsidR="009A5381" w:rsidRDefault="00D60FDA">
      <w:pPr>
        <w:pStyle w:val="20"/>
        <w:tabs>
          <w:tab w:val="right" w:leader="dot" w:pos="9060"/>
        </w:tabs>
        <w:rPr>
          <w:rFonts w:asciiTheme="minorHAnsi" w:eastAsiaTheme="minorEastAsia" w:hAnsiTheme="minorHAnsi" w:cstheme="minorBidi"/>
          <w:noProof/>
          <w:szCs w:val="22"/>
        </w:rPr>
      </w:pPr>
      <w:hyperlink w:anchor="_Toc174517130" w:history="1">
        <w:r w:rsidR="009A5381" w:rsidRPr="00D4780A">
          <w:rPr>
            <w:rStyle w:val="afb"/>
            <w:rFonts w:ascii="黑体"/>
            <w:noProof/>
          </w:rPr>
          <w:t>3.3</w:t>
        </w:r>
        <w:r w:rsidR="009A5381" w:rsidRPr="00D4780A">
          <w:rPr>
            <w:rStyle w:val="afb"/>
            <w:noProof/>
          </w:rPr>
          <w:t xml:space="preserve"> </w:t>
        </w:r>
        <w:r w:rsidR="009A5381" w:rsidRPr="00D4780A">
          <w:rPr>
            <w:rStyle w:val="afb"/>
            <w:noProof/>
          </w:rPr>
          <w:t>热影响区</w:t>
        </w:r>
        <w:r w:rsidR="009A5381" w:rsidRPr="00D4780A">
          <w:rPr>
            <w:rStyle w:val="afb"/>
            <w:noProof/>
          </w:rPr>
          <w:t xml:space="preserve"> Heat affected zone</w:t>
        </w:r>
        <w:r w:rsidR="009A5381">
          <w:rPr>
            <w:noProof/>
            <w:webHidden/>
          </w:rPr>
          <w:tab/>
        </w:r>
        <w:r w:rsidR="009A5381">
          <w:rPr>
            <w:noProof/>
            <w:webHidden/>
          </w:rPr>
          <w:fldChar w:fldCharType="begin"/>
        </w:r>
        <w:r w:rsidR="009A5381">
          <w:rPr>
            <w:noProof/>
            <w:webHidden/>
          </w:rPr>
          <w:instrText xml:space="preserve"> PAGEREF _Toc174517130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640EBCE0" w14:textId="590D360D" w:rsidR="009A5381" w:rsidRDefault="00D60FDA">
      <w:pPr>
        <w:pStyle w:val="20"/>
        <w:tabs>
          <w:tab w:val="right" w:leader="dot" w:pos="9060"/>
        </w:tabs>
        <w:rPr>
          <w:rFonts w:asciiTheme="minorHAnsi" w:eastAsiaTheme="minorEastAsia" w:hAnsiTheme="minorHAnsi" w:cstheme="minorBidi"/>
          <w:noProof/>
          <w:szCs w:val="22"/>
        </w:rPr>
      </w:pPr>
      <w:hyperlink w:anchor="_Toc174517131" w:history="1">
        <w:r w:rsidR="009A5381" w:rsidRPr="00D4780A">
          <w:rPr>
            <w:rStyle w:val="afb"/>
            <w:rFonts w:ascii="黑体"/>
            <w:noProof/>
          </w:rPr>
          <w:t>3.4</w:t>
        </w:r>
        <w:r w:rsidR="009A5381" w:rsidRPr="00D4780A">
          <w:rPr>
            <w:rStyle w:val="afb"/>
            <w:noProof/>
          </w:rPr>
          <w:t xml:space="preserve"> </w:t>
        </w:r>
        <w:r w:rsidR="009A5381" w:rsidRPr="00D4780A">
          <w:rPr>
            <w:rStyle w:val="afb"/>
            <w:noProof/>
          </w:rPr>
          <w:t>分层损伤</w:t>
        </w:r>
        <w:r w:rsidR="009A5381" w:rsidRPr="00D4780A">
          <w:rPr>
            <w:rStyle w:val="afb"/>
            <w:noProof/>
          </w:rPr>
          <w:t xml:space="preserve"> Stratified damage</w:t>
        </w:r>
        <w:r w:rsidR="009A5381">
          <w:rPr>
            <w:noProof/>
            <w:webHidden/>
          </w:rPr>
          <w:tab/>
        </w:r>
        <w:r w:rsidR="009A5381">
          <w:rPr>
            <w:noProof/>
            <w:webHidden/>
          </w:rPr>
          <w:fldChar w:fldCharType="begin"/>
        </w:r>
        <w:r w:rsidR="009A5381">
          <w:rPr>
            <w:noProof/>
            <w:webHidden/>
          </w:rPr>
          <w:instrText xml:space="preserve"> PAGEREF _Toc174517131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2470C71A" w14:textId="60D2B494" w:rsidR="009A5381" w:rsidRDefault="00D60FDA">
      <w:pPr>
        <w:pStyle w:val="20"/>
        <w:tabs>
          <w:tab w:val="right" w:leader="dot" w:pos="9060"/>
        </w:tabs>
        <w:rPr>
          <w:rFonts w:asciiTheme="minorHAnsi" w:eastAsiaTheme="minorEastAsia" w:hAnsiTheme="minorHAnsi" w:cstheme="minorBidi"/>
          <w:noProof/>
          <w:szCs w:val="22"/>
        </w:rPr>
      </w:pPr>
      <w:hyperlink w:anchor="_Toc174517132" w:history="1">
        <w:r w:rsidR="009A5381" w:rsidRPr="00D4780A">
          <w:rPr>
            <w:rStyle w:val="afb"/>
            <w:rFonts w:ascii="黑体"/>
            <w:noProof/>
          </w:rPr>
          <w:t>3.5</w:t>
        </w:r>
        <w:r w:rsidR="009A5381" w:rsidRPr="00D4780A">
          <w:rPr>
            <w:rStyle w:val="afb"/>
            <w:noProof/>
          </w:rPr>
          <w:t xml:space="preserve"> </w:t>
        </w:r>
        <w:r w:rsidR="009A5381" w:rsidRPr="00D4780A">
          <w:rPr>
            <w:rStyle w:val="afb"/>
            <w:noProof/>
          </w:rPr>
          <w:t>裂纹损伤</w:t>
        </w:r>
        <w:r w:rsidR="009A5381" w:rsidRPr="00D4780A">
          <w:rPr>
            <w:rStyle w:val="afb"/>
            <w:noProof/>
          </w:rPr>
          <w:t xml:space="preserve"> Crack damage</w:t>
        </w:r>
        <w:r w:rsidR="009A5381">
          <w:rPr>
            <w:noProof/>
            <w:webHidden/>
          </w:rPr>
          <w:tab/>
        </w:r>
        <w:r w:rsidR="009A5381">
          <w:rPr>
            <w:noProof/>
            <w:webHidden/>
          </w:rPr>
          <w:fldChar w:fldCharType="begin"/>
        </w:r>
        <w:r w:rsidR="009A5381">
          <w:rPr>
            <w:noProof/>
            <w:webHidden/>
          </w:rPr>
          <w:instrText xml:space="preserve"> PAGEREF _Toc174517132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1592EF3D" w14:textId="6708F607" w:rsidR="009A5381" w:rsidRDefault="00D60FDA">
      <w:pPr>
        <w:pStyle w:val="20"/>
        <w:tabs>
          <w:tab w:val="right" w:leader="dot" w:pos="9060"/>
        </w:tabs>
        <w:rPr>
          <w:rFonts w:asciiTheme="minorHAnsi" w:eastAsiaTheme="minorEastAsia" w:hAnsiTheme="minorHAnsi" w:cstheme="minorBidi"/>
          <w:noProof/>
          <w:szCs w:val="22"/>
        </w:rPr>
      </w:pPr>
      <w:hyperlink w:anchor="_Toc174517133" w:history="1">
        <w:r w:rsidR="009A5381" w:rsidRPr="00D4780A">
          <w:rPr>
            <w:rStyle w:val="afb"/>
            <w:rFonts w:ascii="黑体"/>
            <w:noProof/>
          </w:rPr>
          <w:t>3.6</w:t>
        </w:r>
        <w:r w:rsidR="009A5381" w:rsidRPr="00D4780A">
          <w:rPr>
            <w:rStyle w:val="afb"/>
            <w:noProof/>
          </w:rPr>
          <w:t xml:space="preserve"> </w:t>
        </w:r>
        <w:r w:rsidR="009A5381" w:rsidRPr="00D4780A">
          <w:rPr>
            <w:rStyle w:val="afb"/>
            <w:noProof/>
          </w:rPr>
          <w:t>拉伸强度</w:t>
        </w:r>
        <w:r w:rsidR="009A5381" w:rsidRPr="00D4780A">
          <w:rPr>
            <w:rStyle w:val="afb"/>
            <w:noProof/>
          </w:rPr>
          <w:t xml:space="preserve"> Tensile strength</w:t>
        </w:r>
        <w:r w:rsidR="009A5381">
          <w:rPr>
            <w:noProof/>
            <w:webHidden/>
          </w:rPr>
          <w:tab/>
        </w:r>
        <w:r w:rsidR="009A5381">
          <w:rPr>
            <w:noProof/>
            <w:webHidden/>
          </w:rPr>
          <w:fldChar w:fldCharType="begin"/>
        </w:r>
        <w:r w:rsidR="009A5381">
          <w:rPr>
            <w:noProof/>
            <w:webHidden/>
          </w:rPr>
          <w:instrText xml:space="preserve"> PAGEREF _Toc174517133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40F0B2E1" w14:textId="1153304E" w:rsidR="009A5381" w:rsidRDefault="00D60FDA">
      <w:pPr>
        <w:pStyle w:val="20"/>
        <w:tabs>
          <w:tab w:val="right" w:leader="dot" w:pos="9060"/>
        </w:tabs>
        <w:rPr>
          <w:rFonts w:asciiTheme="minorHAnsi" w:eastAsiaTheme="minorEastAsia" w:hAnsiTheme="minorHAnsi" w:cstheme="minorBidi"/>
          <w:noProof/>
          <w:szCs w:val="22"/>
        </w:rPr>
      </w:pPr>
      <w:hyperlink w:anchor="_Toc174517134" w:history="1">
        <w:r w:rsidR="009A5381" w:rsidRPr="00D4780A">
          <w:rPr>
            <w:rStyle w:val="afb"/>
            <w:rFonts w:ascii="黑体"/>
            <w:noProof/>
          </w:rPr>
          <w:t>3.7</w:t>
        </w:r>
        <w:r w:rsidR="009A5381" w:rsidRPr="00D4780A">
          <w:rPr>
            <w:rStyle w:val="afb"/>
            <w:noProof/>
          </w:rPr>
          <w:t xml:space="preserve"> </w:t>
        </w:r>
        <w:r w:rsidR="009A5381" w:rsidRPr="00D4780A">
          <w:rPr>
            <w:rStyle w:val="afb"/>
            <w:noProof/>
          </w:rPr>
          <w:t>弯曲强度</w:t>
        </w:r>
        <w:r w:rsidR="009A5381" w:rsidRPr="00D4780A">
          <w:rPr>
            <w:rStyle w:val="afb"/>
            <w:noProof/>
          </w:rPr>
          <w:t xml:space="preserve"> Compressive strength</w:t>
        </w:r>
        <w:r w:rsidR="009A5381">
          <w:rPr>
            <w:noProof/>
            <w:webHidden/>
          </w:rPr>
          <w:tab/>
        </w:r>
        <w:r w:rsidR="009A5381">
          <w:rPr>
            <w:noProof/>
            <w:webHidden/>
          </w:rPr>
          <w:fldChar w:fldCharType="begin"/>
        </w:r>
        <w:r w:rsidR="009A5381">
          <w:rPr>
            <w:noProof/>
            <w:webHidden/>
          </w:rPr>
          <w:instrText xml:space="preserve"> PAGEREF _Toc174517134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6D0B32A9" w14:textId="293B6E72" w:rsidR="009A5381" w:rsidRDefault="00D60FDA">
      <w:pPr>
        <w:pStyle w:val="20"/>
        <w:tabs>
          <w:tab w:val="right" w:leader="dot" w:pos="9060"/>
        </w:tabs>
        <w:rPr>
          <w:rFonts w:asciiTheme="minorHAnsi" w:eastAsiaTheme="minorEastAsia" w:hAnsiTheme="minorHAnsi" w:cstheme="minorBidi"/>
          <w:noProof/>
          <w:szCs w:val="22"/>
        </w:rPr>
      </w:pPr>
      <w:hyperlink w:anchor="_Toc174517135" w:history="1">
        <w:r w:rsidR="009A5381" w:rsidRPr="00D4780A">
          <w:rPr>
            <w:rStyle w:val="afb"/>
            <w:rFonts w:ascii="黑体"/>
            <w:noProof/>
          </w:rPr>
          <w:t>3.8</w:t>
        </w:r>
        <w:r w:rsidR="009A5381" w:rsidRPr="00D4780A">
          <w:rPr>
            <w:rStyle w:val="afb"/>
            <w:noProof/>
          </w:rPr>
          <w:t xml:space="preserve"> </w:t>
        </w:r>
        <w:r w:rsidR="009A5381" w:rsidRPr="00D4780A">
          <w:rPr>
            <w:rStyle w:val="afb"/>
            <w:noProof/>
          </w:rPr>
          <w:t>疲劳强度</w:t>
        </w:r>
        <w:r w:rsidR="009A5381" w:rsidRPr="00D4780A">
          <w:rPr>
            <w:rStyle w:val="afb"/>
            <w:noProof/>
          </w:rPr>
          <w:t xml:space="preserve"> Fatigue strength</w:t>
        </w:r>
        <w:r w:rsidR="009A5381">
          <w:rPr>
            <w:noProof/>
            <w:webHidden/>
          </w:rPr>
          <w:tab/>
        </w:r>
        <w:r w:rsidR="009A5381">
          <w:rPr>
            <w:noProof/>
            <w:webHidden/>
          </w:rPr>
          <w:fldChar w:fldCharType="begin"/>
        </w:r>
        <w:r w:rsidR="009A5381">
          <w:rPr>
            <w:noProof/>
            <w:webHidden/>
          </w:rPr>
          <w:instrText xml:space="preserve"> PAGEREF _Toc174517135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61A35DD3" w14:textId="42790C88" w:rsidR="009A5381" w:rsidRDefault="00D60FDA">
      <w:pPr>
        <w:pStyle w:val="11"/>
        <w:rPr>
          <w:rFonts w:asciiTheme="minorHAnsi" w:eastAsiaTheme="minorEastAsia" w:hAnsiTheme="minorHAnsi" w:cstheme="minorBidi"/>
          <w:noProof/>
          <w:szCs w:val="22"/>
        </w:rPr>
      </w:pPr>
      <w:hyperlink w:anchor="_Toc174517136" w:history="1">
        <w:r w:rsidR="009A5381" w:rsidRPr="00D4780A">
          <w:rPr>
            <w:rStyle w:val="afb"/>
            <w:rFonts w:ascii="黑体" w:cs="Times New Roman"/>
            <w:noProof/>
          </w:rPr>
          <w:t>4</w:t>
        </w:r>
        <w:r w:rsidR="009A5381" w:rsidRPr="00D4780A">
          <w:rPr>
            <w:rStyle w:val="afb"/>
            <w:rFonts w:cs="Times New Roman"/>
            <w:noProof/>
          </w:rPr>
          <w:t xml:space="preserve"> </w:t>
        </w:r>
        <w:r w:rsidR="009A5381" w:rsidRPr="00D4780A">
          <w:rPr>
            <w:rStyle w:val="afb"/>
            <w:rFonts w:cs="Times New Roman"/>
            <w:noProof/>
          </w:rPr>
          <w:t>一般要求</w:t>
        </w:r>
        <w:r w:rsidR="009A5381">
          <w:rPr>
            <w:noProof/>
            <w:webHidden/>
          </w:rPr>
          <w:tab/>
        </w:r>
        <w:r w:rsidR="009A5381">
          <w:rPr>
            <w:noProof/>
            <w:webHidden/>
          </w:rPr>
          <w:fldChar w:fldCharType="begin"/>
        </w:r>
        <w:r w:rsidR="009A5381">
          <w:rPr>
            <w:noProof/>
            <w:webHidden/>
          </w:rPr>
          <w:instrText xml:space="preserve"> PAGEREF _Toc174517136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53535F2A" w14:textId="460F7F9B" w:rsidR="009A5381" w:rsidRDefault="00D60FDA">
      <w:pPr>
        <w:pStyle w:val="20"/>
        <w:tabs>
          <w:tab w:val="right" w:leader="dot" w:pos="9060"/>
        </w:tabs>
        <w:rPr>
          <w:rFonts w:asciiTheme="minorHAnsi" w:eastAsiaTheme="minorEastAsia" w:hAnsiTheme="minorHAnsi" w:cstheme="minorBidi"/>
          <w:noProof/>
          <w:szCs w:val="22"/>
        </w:rPr>
      </w:pPr>
      <w:hyperlink w:anchor="_Toc174517137" w:history="1">
        <w:r w:rsidR="009A5381" w:rsidRPr="00D4780A">
          <w:rPr>
            <w:rStyle w:val="afb"/>
            <w:rFonts w:ascii="黑体" w:cs="Times New Roman"/>
            <w:noProof/>
          </w:rPr>
          <w:t>4.1</w:t>
        </w:r>
        <w:r w:rsidR="009A5381" w:rsidRPr="00D4780A">
          <w:rPr>
            <w:rStyle w:val="afb"/>
            <w:rFonts w:cs="Times New Roman"/>
            <w:noProof/>
          </w:rPr>
          <w:t xml:space="preserve"> </w:t>
        </w:r>
        <w:r w:rsidR="009A5381" w:rsidRPr="00D4780A">
          <w:rPr>
            <w:rStyle w:val="afb"/>
            <w:rFonts w:cs="Times New Roman"/>
            <w:noProof/>
          </w:rPr>
          <w:t>环境</w:t>
        </w:r>
        <w:r w:rsidR="009A5381">
          <w:rPr>
            <w:noProof/>
            <w:webHidden/>
          </w:rPr>
          <w:tab/>
        </w:r>
        <w:r w:rsidR="009A5381">
          <w:rPr>
            <w:noProof/>
            <w:webHidden/>
          </w:rPr>
          <w:fldChar w:fldCharType="begin"/>
        </w:r>
        <w:r w:rsidR="009A5381">
          <w:rPr>
            <w:noProof/>
            <w:webHidden/>
          </w:rPr>
          <w:instrText xml:space="preserve"> PAGEREF _Toc174517137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40769D3C" w14:textId="03F3C858" w:rsidR="009A5381" w:rsidRDefault="00D60FDA">
      <w:pPr>
        <w:pStyle w:val="20"/>
        <w:tabs>
          <w:tab w:val="right" w:leader="dot" w:pos="9060"/>
        </w:tabs>
        <w:rPr>
          <w:rFonts w:asciiTheme="minorHAnsi" w:eastAsiaTheme="minorEastAsia" w:hAnsiTheme="minorHAnsi" w:cstheme="minorBidi"/>
          <w:noProof/>
          <w:szCs w:val="22"/>
        </w:rPr>
      </w:pPr>
      <w:hyperlink w:anchor="_Toc174517138" w:history="1">
        <w:r w:rsidR="009A5381" w:rsidRPr="00D4780A">
          <w:rPr>
            <w:rStyle w:val="afb"/>
            <w:rFonts w:ascii="黑体" w:cs="Times New Roman"/>
            <w:noProof/>
          </w:rPr>
          <w:t>4.2</w:t>
        </w:r>
        <w:r w:rsidR="009A5381" w:rsidRPr="00D4780A">
          <w:rPr>
            <w:rStyle w:val="afb"/>
            <w:rFonts w:cs="Times New Roman"/>
            <w:noProof/>
          </w:rPr>
          <w:t xml:space="preserve"> </w:t>
        </w:r>
        <w:r w:rsidR="009A5381" w:rsidRPr="00D4780A">
          <w:rPr>
            <w:rStyle w:val="afb"/>
            <w:rFonts w:cs="Times New Roman"/>
            <w:noProof/>
          </w:rPr>
          <w:t>测试仪器及计量要求</w:t>
        </w:r>
        <w:r w:rsidR="009A5381">
          <w:rPr>
            <w:noProof/>
            <w:webHidden/>
          </w:rPr>
          <w:tab/>
        </w:r>
        <w:r w:rsidR="009A5381">
          <w:rPr>
            <w:noProof/>
            <w:webHidden/>
          </w:rPr>
          <w:fldChar w:fldCharType="begin"/>
        </w:r>
        <w:r w:rsidR="009A5381">
          <w:rPr>
            <w:noProof/>
            <w:webHidden/>
          </w:rPr>
          <w:instrText xml:space="preserve"> PAGEREF _Toc174517138 \h </w:instrText>
        </w:r>
        <w:r w:rsidR="009A5381">
          <w:rPr>
            <w:noProof/>
            <w:webHidden/>
          </w:rPr>
        </w:r>
        <w:r w:rsidR="009A5381">
          <w:rPr>
            <w:noProof/>
            <w:webHidden/>
          </w:rPr>
          <w:fldChar w:fldCharType="separate"/>
        </w:r>
        <w:r w:rsidR="009A5381">
          <w:rPr>
            <w:noProof/>
            <w:webHidden/>
          </w:rPr>
          <w:t>2</w:t>
        </w:r>
        <w:r w:rsidR="009A5381">
          <w:rPr>
            <w:noProof/>
            <w:webHidden/>
          </w:rPr>
          <w:fldChar w:fldCharType="end"/>
        </w:r>
      </w:hyperlink>
    </w:p>
    <w:p w14:paraId="217ACB82" w14:textId="5A7FFC4C" w:rsidR="009A5381" w:rsidRDefault="00D60FDA">
      <w:pPr>
        <w:pStyle w:val="20"/>
        <w:tabs>
          <w:tab w:val="right" w:leader="dot" w:pos="9060"/>
        </w:tabs>
        <w:rPr>
          <w:rFonts w:asciiTheme="minorHAnsi" w:eastAsiaTheme="minorEastAsia" w:hAnsiTheme="minorHAnsi" w:cstheme="minorBidi"/>
          <w:noProof/>
          <w:szCs w:val="22"/>
        </w:rPr>
      </w:pPr>
      <w:hyperlink w:anchor="_Toc174517139" w:history="1">
        <w:r w:rsidR="009A5381" w:rsidRPr="00D4780A">
          <w:rPr>
            <w:rStyle w:val="afb"/>
            <w:rFonts w:ascii="黑体" w:cs="Times New Roman"/>
            <w:noProof/>
          </w:rPr>
          <w:t>4.3</w:t>
        </w:r>
        <w:r w:rsidR="009A5381" w:rsidRPr="00D4780A">
          <w:rPr>
            <w:rStyle w:val="afb"/>
            <w:rFonts w:cs="Times New Roman"/>
            <w:noProof/>
          </w:rPr>
          <w:t xml:space="preserve"> </w:t>
        </w:r>
        <w:r w:rsidR="009A5381" w:rsidRPr="00D4780A">
          <w:rPr>
            <w:rStyle w:val="afb"/>
            <w:rFonts w:cs="Times New Roman"/>
            <w:noProof/>
          </w:rPr>
          <w:t>被测材料</w:t>
        </w:r>
        <w:r w:rsidR="009A5381">
          <w:rPr>
            <w:noProof/>
            <w:webHidden/>
          </w:rPr>
          <w:tab/>
        </w:r>
        <w:r w:rsidR="009A5381">
          <w:rPr>
            <w:noProof/>
            <w:webHidden/>
          </w:rPr>
          <w:fldChar w:fldCharType="begin"/>
        </w:r>
        <w:r w:rsidR="009A5381">
          <w:rPr>
            <w:noProof/>
            <w:webHidden/>
          </w:rPr>
          <w:instrText xml:space="preserve"> PAGEREF _Toc174517139 \h </w:instrText>
        </w:r>
        <w:r w:rsidR="009A5381">
          <w:rPr>
            <w:noProof/>
            <w:webHidden/>
          </w:rPr>
        </w:r>
        <w:r w:rsidR="009A5381">
          <w:rPr>
            <w:noProof/>
            <w:webHidden/>
          </w:rPr>
          <w:fldChar w:fldCharType="separate"/>
        </w:r>
        <w:r w:rsidR="009A5381">
          <w:rPr>
            <w:noProof/>
            <w:webHidden/>
          </w:rPr>
          <w:t>3</w:t>
        </w:r>
        <w:r w:rsidR="009A5381">
          <w:rPr>
            <w:noProof/>
            <w:webHidden/>
          </w:rPr>
          <w:fldChar w:fldCharType="end"/>
        </w:r>
      </w:hyperlink>
    </w:p>
    <w:p w14:paraId="7EDE035A" w14:textId="66C13B64" w:rsidR="009A5381" w:rsidRDefault="00D60FDA">
      <w:pPr>
        <w:pStyle w:val="20"/>
        <w:tabs>
          <w:tab w:val="right" w:leader="dot" w:pos="9060"/>
        </w:tabs>
        <w:rPr>
          <w:rFonts w:asciiTheme="minorHAnsi" w:eastAsiaTheme="minorEastAsia" w:hAnsiTheme="minorHAnsi" w:cstheme="minorBidi"/>
          <w:noProof/>
          <w:szCs w:val="22"/>
        </w:rPr>
      </w:pPr>
      <w:hyperlink w:anchor="_Toc174517140" w:history="1">
        <w:r w:rsidR="009A5381" w:rsidRPr="00D4780A">
          <w:rPr>
            <w:rStyle w:val="afb"/>
            <w:rFonts w:ascii="黑体" w:cs="Times New Roman"/>
            <w:noProof/>
          </w:rPr>
          <w:t>4.4</w:t>
        </w:r>
        <w:r w:rsidR="009A5381" w:rsidRPr="00D4780A">
          <w:rPr>
            <w:rStyle w:val="afb"/>
            <w:rFonts w:cs="Times New Roman"/>
            <w:noProof/>
          </w:rPr>
          <w:t xml:space="preserve"> </w:t>
        </w:r>
        <w:r w:rsidR="009A5381" w:rsidRPr="00D4780A">
          <w:rPr>
            <w:rStyle w:val="afb"/>
            <w:rFonts w:cs="Times New Roman"/>
            <w:noProof/>
          </w:rPr>
          <w:t>激光制孔系统</w:t>
        </w:r>
        <w:r w:rsidR="009A5381">
          <w:rPr>
            <w:noProof/>
            <w:webHidden/>
          </w:rPr>
          <w:tab/>
        </w:r>
        <w:r w:rsidR="009A5381">
          <w:rPr>
            <w:noProof/>
            <w:webHidden/>
          </w:rPr>
          <w:fldChar w:fldCharType="begin"/>
        </w:r>
        <w:r w:rsidR="009A5381">
          <w:rPr>
            <w:noProof/>
            <w:webHidden/>
          </w:rPr>
          <w:instrText xml:space="preserve"> PAGEREF _Toc174517140 \h </w:instrText>
        </w:r>
        <w:r w:rsidR="009A5381">
          <w:rPr>
            <w:noProof/>
            <w:webHidden/>
          </w:rPr>
        </w:r>
        <w:r w:rsidR="009A5381">
          <w:rPr>
            <w:noProof/>
            <w:webHidden/>
          </w:rPr>
          <w:fldChar w:fldCharType="separate"/>
        </w:r>
        <w:r w:rsidR="009A5381">
          <w:rPr>
            <w:noProof/>
            <w:webHidden/>
          </w:rPr>
          <w:t>3</w:t>
        </w:r>
        <w:r w:rsidR="009A5381">
          <w:rPr>
            <w:noProof/>
            <w:webHidden/>
          </w:rPr>
          <w:fldChar w:fldCharType="end"/>
        </w:r>
      </w:hyperlink>
    </w:p>
    <w:p w14:paraId="26339EB0" w14:textId="4B518375" w:rsidR="009A5381" w:rsidRDefault="00D60FDA">
      <w:pPr>
        <w:pStyle w:val="20"/>
        <w:tabs>
          <w:tab w:val="right" w:leader="dot" w:pos="9060"/>
        </w:tabs>
        <w:rPr>
          <w:rFonts w:asciiTheme="minorHAnsi" w:eastAsiaTheme="minorEastAsia" w:hAnsiTheme="minorHAnsi" w:cstheme="minorBidi"/>
          <w:noProof/>
          <w:szCs w:val="22"/>
        </w:rPr>
      </w:pPr>
      <w:hyperlink w:anchor="_Toc174517141" w:history="1">
        <w:r w:rsidR="009A5381" w:rsidRPr="00D4780A">
          <w:rPr>
            <w:rStyle w:val="afb"/>
            <w:rFonts w:ascii="黑体" w:cs="Times New Roman"/>
            <w:noProof/>
          </w:rPr>
          <w:t>4.5</w:t>
        </w:r>
        <w:r w:rsidR="009A5381" w:rsidRPr="00D4780A">
          <w:rPr>
            <w:rStyle w:val="afb"/>
            <w:rFonts w:cs="Times New Roman"/>
            <w:noProof/>
          </w:rPr>
          <w:t xml:space="preserve"> </w:t>
        </w:r>
        <w:r w:rsidR="009A5381" w:rsidRPr="00D4780A">
          <w:rPr>
            <w:rStyle w:val="afb"/>
            <w:rFonts w:cs="Times New Roman"/>
            <w:noProof/>
          </w:rPr>
          <w:t>激光制孔工艺方法</w:t>
        </w:r>
        <w:r w:rsidR="009A5381">
          <w:rPr>
            <w:noProof/>
            <w:webHidden/>
          </w:rPr>
          <w:tab/>
        </w:r>
        <w:r w:rsidR="009A5381">
          <w:rPr>
            <w:noProof/>
            <w:webHidden/>
          </w:rPr>
          <w:fldChar w:fldCharType="begin"/>
        </w:r>
        <w:r w:rsidR="009A5381">
          <w:rPr>
            <w:noProof/>
            <w:webHidden/>
          </w:rPr>
          <w:instrText xml:space="preserve"> PAGEREF _Toc174517141 \h </w:instrText>
        </w:r>
        <w:r w:rsidR="009A5381">
          <w:rPr>
            <w:noProof/>
            <w:webHidden/>
          </w:rPr>
        </w:r>
        <w:r w:rsidR="009A5381">
          <w:rPr>
            <w:noProof/>
            <w:webHidden/>
          </w:rPr>
          <w:fldChar w:fldCharType="separate"/>
        </w:r>
        <w:r w:rsidR="009A5381">
          <w:rPr>
            <w:noProof/>
            <w:webHidden/>
          </w:rPr>
          <w:t>3</w:t>
        </w:r>
        <w:r w:rsidR="009A5381">
          <w:rPr>
            <w:noProof/>
            <w:webHidden/>
          </w:rPr>
          <w:fldChar w:fldCharType="end"/>
        </w:r>
      </w:hyperlink>
    </w:p>
    <w:p w14:paraId="255B9DAE" w14:textId="473B0226" w:rsidR="009A5381" w:rsidRDefault="00D60FDA">
      <w:pPr>
        <w:pStyle w:val="11"/>
        <w:rPr>
          <w:rFonts w:asciiTheme="minorHAnsi" w:eastAsiaTheme="minorEastAsia" w:hAnsiTheme="minorHAnsi" w:cstheme="minorBidi"/>
          <w:noProof/>
          <w:szCs w:val="22"/>
        </w:rPr>
      </w:pPr>
      <w:hyperlink w:anchor="_Toc174517142" w:history="1">
        <w:r w:rsidR="009A5381" w:rsidRPr="00D4780A">
          <w:rPr>
            <w:rStyle w:val="afb"/>
            <w:rFonts w:ascii="黑体" w:cs="Times New Roman"/>
            <w:noProof/>
          </w:rPr>
          <w:t>5</w:t>
        </w:r>
        <w:r w:rsidR="009A5381" w:rsidRPr="00D4780A">
          <w:rPr>
            <w:rStyle w:val="afb"/>
            <w:rFonts w:cs="Times New Roman"/>
            <w:noProof/>
          </w:rPr>
          <w:t xml:space="preserve"> </w:t>
        </w:r>
        <w:r w:rsidR="009A5381" w:rsidRPr="00D4780A">
          <w:rPr>
            <w:rStyle w:val="afb"/>
            <w:rFonts w:cs="Times New Roman"/>
            <w:noProof/>
          </w:rPr>
          <w:t>质量评价指标分类</w:t>
        </w:r>
        <w:r w:rsidR="009A5381">
          <w:rPr>
            <w:noProof/>
            <w:webHidden/>
          </w:rPr>
          <w:tab/>
        </w:r>
        <w:r w:rsidR="009A5381">
          <w:rPr>
            <w:noProof/>
            <w:webHidden/>
          </w:rPr>
          <w:fldChar w:fldCharType="begin"/>
        </w:r>
        <w:r w:rsidR="009A5381">
          <w:rPr>
            <w:noProof/>
            <w:webHidden/>
          </w:rPr>
          <w:instrText xml:space="preserve"> PAGEREF _Toc174517142 \h </w:instrText>
        </w:r>
        <w:r w:rsidR="009A5381">
          <w:rPr>
            <w:noProof/>
            <w:webHidden/>
          </w:rPr>
        </w:r>
        <w:r w:rsidR="009A5381">
          <w:rPr>
            <w:noProof/>
            <w:webHidden/>
          </w:rPr>
          <w:fldChar w:fldCharType="separate"/>
        </w:r>
        <w:r w:rsidR="009A5381">
          <w:rPr>
            <w:noProof/>
            <w:webHidden/>
          </w:rPr>
          <w:t>4</w:t>
        </w:r>
        <w:r w:rsidR="009A5381">
          <w:rPr>
            <w:noProof/>
            <w:webHidden/>
          </w:rPr>
          <w:fldChar w:fldCharType="end"/>
        </w:r>
      </w:hyperlink>
    </w:p>
    <w:p w14:paraId="46BCEA96" w14:textId="260571BB" w:rsidR="009A5381" w:rsidRDefault="00D60FDA">
      <w:pPr>
        <w:pStyle w:val="20"/>
        <w:tabs>
          <w:tab w:val="right" w:leader="dot" w:pos="9060"/>
        </w:tabs>
        <w:rPr>
          <w:rFonts w:asciiTheme="minorHAnsi" w:eastAsiaTheme="minorEastAsia" w:hAnsiTheme="minorHAnsi" w:cstheme="minorBidi"/>
          <w:noProof/>
          <w:szCs w:val="22"/>
        </w:rPr>
      </w:pPr>
      <w:hyperlink w:anchor="_Toc174517143" w:history="1">
        <w:r w:rsidR="009A5381" w:rsidRPr="00D4780A">
          <w:rPr>
            <w:rStyle w:val="afb"/>
            <w:rFonts w:ascii="黑体" w:cs="Times New Roman"/>
            <w:noProof/>
          </w:rPr>
          <w:t>5.1</w:t>
        </w:r>
        <w:r w:rsidR="009A5381" w:rsidRPr="00D4780A">
          <w:rPr>
            <w:rStyle w:val="afb"/>
            <w:rFonts w:cs="Times New Roman"/>
            <w:noProof/>
          </w:rPr>
          <w:t xml:space="preserve"> </w:t>
        </w:r>
        <w:r w:rsidR="009A5381" w:rsidRPr="00D4780A">
          <w:rPr>
            <w:rStyle w:val="afb"/>
            <w:rFonts w:cs="Times New Roman"/>
            <w:noProof/>
          </w:rPr>
          <w:t>形貌损伤要求</w:t>
        </w:r>
        <w:r w:rsidR="009A5381">
          <w:rPr>
            <w:noProof/>
            <w:webHidden/>
          </w:rPr>
          <w:tab/>
        </w:r>
        <w:r w:rsidR="009A5381">
          <w:rPr>
            <w:noProof/>
            <w:webHidden/>
          </w:rPr>
          <w:fldChar w:fldCharType="begin"/>
        </w:r>
        <w:r w:rsidR="009A5381">
          <w:rPr>
            <w:noProof/>
            <w:webHidden/>
          </w:rPr>
          <w:instrText xml:space="preserve"> PAGEREF _Toc174517143 \h </w:instrText>
        </w:r>
        <w:r w:rsidR="009A5381">
          <w:rPr>
            <w:noProof/>
            <w:webHidden/>
          </w:rPr>
        </w:r>
        <w:r w:rsidR="009A5381">
          <w:rPr>
            <w:noProof/>
            <w:webHidden/>
          </w:rPr>
          <w:fldChar w:fldCharType="separate"/>
        </w:r>
        <w:r w:rsidR="009A5381">
          <w:rPr>
            <w:noProof/>
            <w:webHidden/>
          </w:rPr>
          <w:t>4</w:t>
        </w:r>
        <w:r w:rsidR="009A5381">
          <w:rPr>
            <w:noProof/>
            <w:webHidden/>
          </w:rPr>
          <w:fldChar w:fldCharType="end"/>
        </w:r>
      </w:hyperlink>
    </w:p>
    <w:p w14:paraId="5880562E" w14:textId="404FDB6C" w:rsidR="009A5381" w:rsidRDefault="00D60FDA">
      <w:pPr>
        <w:pStyle w:val="20"/>
        <w:tabs>
          <w:tab w:val="right" w:leader="dot" w:pos="9060"/>
        </w:tabs>
        <w:rPr>
          <w:rFonts w:asciiTheme="minorHAnsi" w:eastAsiaTheme="minorEastAsia" w:hAnsiTheme="minorHAnsi" w:cstheme="minorBidi"/>
          <w:noProof/>
          <w:szCs w:val="22"/>
        </w:rPr>
      </w:pPr>
      <w:hyperlink w:anchor="_Toc174517144" w:history="1">
        <w:r w:rsidR="009A5381" w:rsidRPr="00D4780A">
          <w:rPr>
            <w:rStyle w:val="afb"/>
            <w:rFonts w:ascii="黑体" w:cs="Times New Roman"/>
            <w:noProof/>
          </w:rPr>
          <w:t>5.2</w:t>
        </w:r>
        <w:r w:rsidR="009A5381" w:rsidRPr="00D4780A">
          <w:rPr>
            <w:rStyle w:val="afb"/>
            <w:rFonts w:cs="Times New Roman"/>
            <w:noProof/>
          </w:rPr>
          <w:t xml:space="preserve"> </w:t>
        </w:r>
        <w:r w:rsidR="009A5381" w:rsidRPr="00D4780A">
          <w:rPr>
            <w:rStyle w:val="afb"/>
            <w:rFonts w:cs="Times New Roman"/>
            <w:noProof/>
          </w:rPr>
          <w:t>形状尺寸要求</w:t>
        </w:r>
        <w:r w:rsidR="009A5381">
          <w:rPr>
            <w:noProof/>
            <w:webHidden/>
          </w:rPr>
          <w:tab/>
        </w:r>
        <w:r w:rsidR="009A5381">
          <w:rPr>
            <w:noProof/>
            <w:webHidden/>
          </w:rPr>
          <w:fldChar w:fldCharType="begin"/>
        </w:r>
        <w:r w:rsidR="009A5381">
          <w:rPr>
            <w:noProof/>
            <w:webHidden/>
          </w:rPr>
          <w:instrText xml:space="preserve"> PAGEREF _Toc174517144 \h </w:instrText>
        </w:r>
        <w:r w:rsidR="009A5381">
          <w:rPr>
            <w:noProof/>
            <w:webHidden/>
          </w:rPr>
        </w:r>
        <w:r w:rsidR="009A5381">
          <w:rPr>
            <w:noProof/>
            <w:webHidden/>
          </w:rPr>
          <w:fldChar w:fldCharType="separate"/>
        </w:r>
        <w:r w:rsidR="009A5381">
          <w:rPr>
            <w:noProof/>
            <w:webHidden/>
          </w:rPr>
          <w:t>4</w:t>
        </w:r>
        <w:r w:rsidR="009A5381">
          <w:rPr>
            <w:noProof/>
            <w:webHidden/>
          </w:rPr>
          <w:fldChar w:fldCharType="end"/>
        </w:r>
      </w:hyperlink>
    </w:p>
    <w:p w14:paraId="4E770CCF" w14:textId="1266EADA" w:rsidR="009A5381" w:rsidRDefault="00D60FDA">
      <w:pPr>
        <w:pStyle w:val="20"/>
        <w:tabs>
          <w:tab w:val="right" w:leader="dot" w:pos="9060"/>
        </w:tabs>
        <w:rPr>
          <w:rFonts w:asciiTheme="minorHAnsi" w:eastAsiaTheme="minorEastAsia" w:hAnsiTheme="minorHAnsi" w:cstheme="minorBidi"/>
          <w:noProof/>
          <w:szCs w:val="22"/>
        </w:rPr>
      </w:pPr>
      <w:hyperlink w:anchor="_Toc174517145" w:history="1">
        <w:r w:rsidR="009A5381" w:rsidRPr="00D4780A">
          <w:rPr>
            <w:rStyle w:val="afb"/>
            <w:rFonts w:ascii="黑体" w:cs="Times New Roman"/>
            <w:noProof/>
          </w:rPr>
          <w:t>5.3</w:t>
        </w:r>
        <w:r w:rsidR="009A5381" w:rsidRPr="00D4780A">
          <w:rPr>
            <w:rStyle w:val="afb"/>
            <w:rFonts w:cs="Times New Roman"/>
            <w:noProof/>
          </w:rPr>
          <w:t xml:space="preserve"> </w:t>
        </w:r>
        <w:r w:rsidR="009A5381" w:rsidRPr="00D4780A">
          <w:rPr>
            <w:rStyle w:val="afb"/>
            <w:rFonts w:cs="Times New Roman"/>
            <w:noProof/>
          </w:rPr>
          <w:t>动静态力学性能</w:t>
        </w:r>
        <w:r w:rsidR="009A5381">
          <w:rPr>
            <w:noProof/>
            <w:webHidden/>
          </w:rPr>
          <w:tab/>
        </w:r>
        <w:r w:rsidR="009A5381">
          <w:rPr>
            <w:noProof/>
            <w:webHidden/>
          </w:rPr>
          <w:fldChar w:fldCharType="begin"/>
        </w:r>
        <w:r w:rsidR="009A5381">
          <w:rPr>
            <w:noProof/>
            <w:webHidden/>
          </w:rPr>
          <w:instrText xml:space="preserve"> PAGEREF _Toc174517145 \h </w:instrText>
        </w:r>
        <w:r w:rsidR="009A5381">
          <w:rPr>
            <w:noProof/>
            <w:webHidden/>
          </w:rPr>
        </w:r>
        <w:r w:rsidR="009A5381">
          <w:rPr>
            <w:noProof/>
            <w:webHidden/>
          </w:rPr>
          <w:fldChar w:fldCharType="separate"/>
        </w:r>
        <w:r w:rsidR="009A5381">
          <w:rPr>
            <w:noProof/>
            <w:webHidden/>
          </w:rPr>
          <w:t>4</w:t>
        </w:r>
        <w:r w:rsidR="009A5381">
          <w:rPr>
            <w:noProof/>
            <w:webHidden/>
          </w:rPr>
          <w:fldChar w:fldCharType="end"/>
        </w:r>
      </w:hyperlink>
    </w:p>
    <w:p w14:paraId="483342D5" w14:textId="14F55686" w:rsidR="009A5381" w:rsidRDefault="00D60FDA">
      <w:pPr>
        <w:pStyle w:val="11"/>
        <w:rPr>
          <w:rFonts w:asciiTheme="minorHAnsi" w:eastAsiaTheme="minorEastAsia" w:hAnsiTheme="minorHAnsi" w:cstheme="minorBidi"/>
          <w:noProof/>
          <w:szCs w:val="22"/>
        </w:rPr>
      </w:pPr>
      <w:hyperlink w:anchor="_Toc174517146" w:history="1">
        <w:r w:rsidR="009A5381" w:rsidRPr="00D4780A">
          <w:rPr>
            <w:rStyle w:val="afb"/>
            <w:rFonts w:ascii="黑体" w:cs="Times New Roman"/>
            <w:noProof/>
          </w:rPr>
          <w:t>6</w:t>
        </w:r>
        <w:r w:rsidR="009A5381" w:rsidRPr="00D4780A">
          <w:rPr>
            <w:rStyle w:val="afb"/>
            <w:rFonts w:cs="Times New Roman"/>
            <w:noProof/>
          </w:rPr>
          <w:t xml:space="preserve"> </w:t>
        </w:r>
        <w:r w:rsidR="009A5381" w:rsidRPr="00D4780A">
          <w:rPr>
            <w:rStyle w:val="afb"/>
            <w:rFonts w:cs="Times New Roman"/>
            <w:noProof/>
          </w:rPr>
          <w:t>测试方法</w:t>
        </w:r>
        <w:r w:rsidR="009A5381">
          <w:rPr>
            <w:noProof/>
            <w:webHidden/>
          </w:rPr>
          <w:tab/>
        </w:r>
        <w:r w:rsidR="009A5381">
          <w:rPr>
            <w:noProof/>
            <w:webHidden/>
          </w:rPr>
          <w:fldChar w:fldCharType="begin"/>
        </w:r>
        <w:r w:rsidR="009A5381">
          <w:rPr>
            <w:noProof/>
            <w:webHidden/>
          </w:rPr>
          <w:instrText xml:space="preserve"> PAGEREF _Toc174517146 \h </w:instrText>
        </w:r>
        <w:r w:rsidR="009A5381">
          <w:rPr>
            <w:noProof/>
            <w:webHidden/>
          </w:rPr>
        </w:r>
        <w:r w:rsidR="009A5381">
          <w:rPr>
            <w:noProof/>
            <w:webHidden/>
          </w:rPr>
          <w:fldChar w:fldCharType="separate"/>
        </w:r>
        <w:r w:rsidR="009A5381">
          <w:rPr>
            <w:noProof/>
            <w:webHidden/>
          </w:rPr>
          <w:t>5</w:t>
        </w:r>
        <w:r w:rsidR="009A5381">
          <w:rPr>
            <w:noProof/>
            <w:webHidden/>
          </w:rPr>
          <w:fldChar w:fldCharType="end"/>
        </w:r>
      </w:hyperlink>
    </w:p>
    <w:p w14:paraId="7197B2DA" w14:textId="353503E9" w:rsidR="009A5381" w:rsidRDefault="00D60FDA">
      <w:pPr>
        <w:pStyle w:val="20"/>
        <w:tabs>
          <w:tab w:val="right" w:leader="dot" w:pos="9060"/>
        </w:tabs>
        <w:rPr>
          <w:rFonts w:asciiTheme="minorHAnsi" w:eastAsiaTheme="minorEastAsia" w:hAnsiTheme="minorHAnsi" w:cstheme="minorBidi"/>
          <w:noProof/>
          <w:szCs w:val="22"/>
        </w:rPr>
      </w:pPr>
      <w:hyperlink w:anchor="_Toc174517147" w:history="1">
        <w:r w:rsidR="009A5381" w:rsidRPr="00D4780A">
          <w:rPr>
            <w:rStyle w:val="afb"/>
            <w:rFonts w:ascii="黑体" w:cs="Times New Roman"/>
            <w:noProof/>
          </w:rPr>
          <w:t>6.1</w:t>
        </w:r>
        <w:r w:rsidR="009A5381" w:rsidRPr="00D4780A">
          <w:rPr>
            <w:rStyle w:val="afb"/>
            <w:rFonts w:cs="Times New Roman"/>
            <w:noProof/>
          </w:rPr>
          <w:t xml:space="preserve"> </w:t>
        </w:r>
        <w:r w:rsidR="009A5381" w:rsidRPr="00D4780A">
          <w:rPr>
            <w:rStyle w:val="afb"/>
            <w:rFonts w:cs="Times New Roman"/>
            <w:noProof/>
          </w:rPr>
          <w:t>形貌损伤测试</w:t>
        </w:r>
        <w:r w:rsidR="009A5381">
          <w:rPr>
            <w:noProof/>
            <w:webHidden/>
          </w:rPr>
          <w:tab/>
        </w:r>
        <w:r w:rsidR="009A5381">
          <w:rPr>
            <w:noProof/>
            <w:webHidden/>
          </w:rPr>
          <w:fldChar w:fldCharType="begin"/>
        </w:r>
        <w:r w:rsidR="009A5381">
          <w:rPr>
            <w:noProof/>
            <w:webHidden/>
          </w:rPr>
          <w:instrText xml:space="preserve"> PAGEREF _Toc174517147 \h </w:instrText>
        </w:r>
        <w:r w:rsidR="009A5381">
          <w:rPr>
            <w:noProof/>
            <w:webHidden/>
          </w:rPr>
        </w:r>
        <w:r w:rsidR="009A5381">
          <w:rPr>
            <w:noProof/>
            <w:webHidden/>
          </w:rPr>
          <w:fldChar w:fldCharType="separate"/>
        </w:r>
        <w:r w:rsidR="009A5381">
          <w:rPr>
            <w:noProof/>
            <w:webHidden/>
          </w:rPr>
          <w:t>5</w:t>
        </w:r>
        <w:r w:rsidR="009A5381">
          <w:rPr>
            <w:noProof/>
            <w:webHidden/>
          </w:rPr>
          <w:fldChar w:fldCharType="end"/>
        </w:r>
      </w:hyperlink>
    </w:p>
    <w:p w14:paraId="63B54E5A" w14:textId="79736B67" w:rsidR="009A5381" w:rsidRDefault="00D60FDA">
      <w:pPr>
        <w:pStyle w:val="20"/>
        <w:tabs>
          <w:tab w:val="right" w:leader="dot" w:pos="9060"/>
        </w:tabs>
        <w:rPr>
          <w:rFonts w:asciiTheme="minorHAnsi" w:eastAsiaTheme="minorEastAsia" w:hAnsiTheme="minorHAnsi" w:cstheme="minorBidi"/>
          <w:noProof/>
          <w:szCs w:val="22"/>
        </w:rPr>
      </w:pPr>
      <w:hyperlink w:anchor="_Toc174517148" w:history="1">
        <w:r w:rsidR="009A5381" w:rsidRPr="00D4780A">
          <w:rPr>
            <w:rStyle w:val="afb"/>
            <w:rFonts w:ascii="黑体" w:cs="Times New Roman"/>
            <w:noProof/>
          </w:rPr>
          <w:t>6.2</w:t>
        </w:r>
        <w:r w:rsidR="009A5381" w:rsidRPr="00D4780A">
          <w:rPr>
            <w:rStyle w:val="afb"/>
            <w:rFonts w:cs="Times New Roman"/>
            <w:noProof/>
          </w:rPr>
          <w:t xml:space="preserve"> </w:t>
        </w:r>
        <w:r w:rsidR="009A5381" w:rsidRPr="00D4780A">
          <w:rPr>
            <w:rStyle w:val="afb"/>
            <w:rFonts w:cs="Times New Roman"/>
            <w:noProof/>
          </w:rPr>
          <w:t>形状尺寸测试</w:t>
        </w:r>
        <w:r w:rsidR="009A5381">
          <w:rPr>
            <w:noProof/>
            <w:webHidden/>
          </w:rPr>
          <w:tab/>
        </w:r>
        <w:r w:rsidR="009A5381">
          <w:rPr>
            <w:noProof/>
            <w:webHidden/>
          </w:rPr>
          <w:fldChar w:fldCharType="begin"/>
        </w:r>
        <w:r w:rsidR="009A5381">
          <w:rPr>
            <w:noProof/>
            <w:webHidden/>
          </w:rPr>
          <w:instrText xml:space="preserve"> PAGEREF _Toc174517148 \h </w:instrText>
        </w:r>
        <w:r w:rsidR="009A5381">
          <w:rPr>
            <w:noProof/>
            <w:webHidden/>
          </w:rPr>
        </w:r>
        <w:r w:rsidR="009A5381">
          <w:rPr>
            <w:noProof/>
            <w:webHidden/>
          </w:rPr>
          <w:fldChar w:fldCharType="separate"/>
        </w:r>
        <w:r w:rsidR="009A5381">
          <w:rPr>
            <w:noProof/>
            <w:webHidden/>
          </w:rPr>
          <w:t>5</w:t>
        </w:r>
        <w:r w:rsidR="009A5381">
          <w:rPr>
            <w:noProof/>
            <w:webHidden/>
          </w:rPr>
          <w:fldChar w:fldCharType="end"/>
        </w:r>
      </w:hyperlink>
    </w:p>
    <w:p w14:paraId="3D8BC7F5" w14:textId="022D0A8B" w:rsidR="009A5381" w:rsidRDefault="00D60FDA">
      <w:pPr>
        <w:pStyle w:val="20"/>
        <w:tabs>
          <w:tab w:val="right" w:leader="dot" w:pos="9060"/>
        </w:tabs>
        <w:rPr>
          <w:rFonts w:asciiTheme="minorHAnsi" w:eastAsiaTheme="minorEastAsia" w:hAnsiTheme="minorHAnsi" w:cstheme="minorBidi"/>
          <w:noProof/>
          <w:szCs w:val="22"/>
        </w:rPr>
      </w:pPr>
      <w:hyperlink w:anchor="_Toc174517149" w:history="1">
        <w:r w:rsidR="009A5381" w:rsidRPr="00D4780A">
          <w:rPr>
            <w:rStyle w:val="afb"/>
            <w:rFonts w:ascii="黑体" w:cs="Times New Roman"/>
            <w:noProof/>
          </w:rPr>
          <w:t>6.3</w:t>
        </w:r>
        <w:r w:rsidR="009A5381" w:rsidRPr="00D4780A">
          <w:rPr>
            <w:rStyle w:val="afb"/>
            <w:rFonts w:cs="Times New Roman"/>
            <w:noProof/>
          </w:rPr>
          <w:t xml:space="preserve"> </w:t>
        </w:r>
        <w:r w:rsidR="009A5381" w:rsidRPr="00D4780A">
          <w:rPr>
            <w:rStyle w:val="afb"/>
            <w:rFonts w:cs="Times New Roman"/>
            <w:noProof/>
          </w:rPr>
          <w:t>动静态力学性能测试</w:t>
        </w:r>
        <w:r w:rsidR="009A5381">
          <w:rPr>
            <w:noProof/>
            <w:webHidden/>
          </w:rPr>
          <w:tab/>
        </w:r>
        <w:r w:rsidR="009A5381">
          <w:rPr>
            <w:noProof/>
            <w:webHidden/>
          </w:rPr>
          <w:fldChar w:fldCharType="begin"/>
        </w:r>
        <w:r w:rsidR="009A5381">
          <w:rPr>
            <w:noProof/>
            <w:webHidden/>
          </w:rPr>
          <w:instrText xml:space="preserve"> PAGEREF _Toc174517149 \h </w:instrText>
        </w:r>
        <w:r w:rsidR="009A5381">
          <w:rPr>
            <w:noProof/>
            <w:webHidden/>
          </w:rPr>
        </w:r>
        <w:r w:rsidR="009A5381">
          <w:rPr>
            <w:noProof/>
            <w:webHidden/>
          </w:rPr>
          <w:fldChar w:fldCharType="separate"/>
        </w:r>
        <w:r w:rsidR="009A5381">
          <w:rPr>
            <w:noProof/>
            <w:webHidden/>
          </w:rPr>
          <w:t>5</w:t>
        </w:r>
        <w:r w:rsidR="009A5381">
          <w:rPr>
            <w:noProof/>
            <w:webHidden/>
          </w:rPr>
          <w:fldChar w:fldCharType="end"/>
        </w:r>
      </w:hyperlink>
    </w:p>
    <w:p w14:paraId="3682E61C" w14:textId="5F39C6A4" w:rsidR="009A5381" w:rsidRDefault="00D60FDA">
      <w:pPr>
        <w:pStyle w:val="11"/>
        <w:rPr>
          <w:rFonts w:asciiTheme="minorHAnsi" w:eastAsiaTheme="minorEastAsia" w:hAnsiTheme="minorHAnsi" w:cstheme="minorBidi"/>
          <w:noProof/>
          <w:szCs w:val="22"/>
        </w:rPr>
      </w:pPr>
      <w:hyperlink w:anchor="_Toc174517150" w:history="1">
        <w:r w:rsidR="009A5381" w:rsidRPr="00D4780A">
          <w:rPr>
            <w:rStyle w:val="afb"/>
            <w:rFonts w:ascii="黑体" w:cs="Times New Roman"/>
            <w:noProof/>
          </w:rPr>
          <w:t>7</w:t>
        </w:r>
        <w:r w:rsidR="009A5381" w:rsidRPr="00D4780A">
          <w:rPr>
            <w:rStyle w:val="afb"/>
            <w:rFonts w:cs="Times New Roman"/>
            <w:noProof/>
          </w:rPr>
          <w:t xml:space="preserve"> </w:t>
        </w:r>
        <w:r w:rsidR="009A5381" w:rsidRPr="00D4780A">
          <w:rPr>
            <w:rStyle w:val="afb"/>
            <w:rFonts w:cs="Times New Roman"/>
            <w:noProof/>
          </w:rPr>
          <w:t>测试报告</w:t>
        </w:r>
        <w:r w:rsidR="009A5381">
          <w:rPr>
            <w:noProof/>
            <w:webHidden/>
          </w:rPr>
          <w:tab/>
        </w:r>
        <w:r w:rsidR="009A5381">
          <w:rPr>
            <w:noProof/>
            <w:webHidden/>
          </w:rPr>
          <w:fldChar w:fldCharType="begin"/>
        </w:r>
        <w:r w:rsidR="009A5381">
          <w:rPr>
            <w:noProof/>
            <w:webHidden/>
          </w:rPr>
          <w:instrText xml:space="preserve"> PAGEREF _Toc174517150 \h </w:instrText>
        </w:r>
        <w:r w:rsidR="009A5381">
          <w:rPr>
            <w:noProof/>
            <w:webHidden/>
          </w:rPr>
        </w:r>
        <w:r w:rsidR="009A5381">
          <w:rPr>
            <w:noProof/>
            <w:webHidden/>
          </w:rPr>
          <w:fldChar w:fldCharType="separate"/>
        </w:r>
        <w:r w:rsidR="009A5381">
          <w:rPr>
            <w:noProof/>
            <w:webHidden/>
          </w:rPr>
          <w:t>5</w:t>
        </w:r>
        <w:r w:rsidR="009A5381">
          <w:rPr>
            <w:noProof/>
            <w:webHidden/>
          </w:rPr>
          <w:fldChar w:fldCharType="end"/>
        </w:r>
      </w:hyperlink>
    </w:p>
    <w:p w14:paraId="56C28D6C" w14:textId="32E70289" w:rsidR="009A5381" w:rsidRDefault="00D60FDA">
      <w:pPr>
        <w:pStyle w:val="11"/>
        <w:rPr>
          <w:rFonts w:asciiTheme="minorHAnsi" w:eastAsiaTheme="minorEastAsia" w:hAnsiTheme="minorHAnsi" w:cstheme="minorBidi"/>
          <w:noProof/>
          <w:szCs w:val="22"/>
        </w:rPr>
      </w:pPr>
      <w:hyperlink w:anchor="_Toc174517151" w:history="1">
        <w:r w:rsidR="009A5381" w:rsidRPr="00D4780A">
          <w:rPr>
            <w:rStyle w:val="afb"/>
            <w:noProof/>
          </w:rPr>
          <w:t xml:space="preserve">附　录　</w:t>
        </w:r>
        <w:r w:rsidR="009A5381" w:rsidRPr="00D4780A">
          <w:rPr>
            <w:rStyle w:val="afb"/>
            <w:noProof/>
          </w:rPr>
          <w:t xml:space="preserve">A </w:t>
        </w:r>
        <w:r w:rsidR="009A5381" w:rsidRPr="00D4780A">
          <w:rPr>
            <w:rStyle w:val="afb"/>
            <w:noProof/>
          </w:rPr>
          <w:t>（资料性附录）</w:t>
        </w:r>
        <w:r w:rsidR="009A5381" w:rsidRPr="00D4780A">
          <w:rPr>
            <w:rStyle w:val="afb"/>
            <w:noProof/>
          </w:rPr>
          <w:t xml:space="preserve"> </w:t>
        </w:r>
        <w:r w:rsidR="009A5381" w:rsidRPr="00D4780A">
          <w:rPr>
            <w:rStyle w:val="afb"/>
            <w:noProof/>
          </w:rPr>
          <w:t>形貌损伤测试方法</w:t>
        </w:r>
        <w:r w:rsidR="009A5381">
          <w:rPr>
            <w:noProof/>
            <w:webHidden/>
          </w:rPr>
          <w:tab/>
        </w:r>
        <w:r w:rsidR="009A5381">
          <w:rPr>
            <w:noProof/>
            <w:webHidden/>
          </w:rPr>
          <w:fldChar w:fldCharType="begin"/>
        </w:r>
        <w:r w:rsidR="009A5381">
          <w:rPr>
            <w:noProof/>
            <w:webHidden/>
          </w:rPr>
          <w:instrText xml:space="preserve"> PAGEREF _Toc174517151 \h </w:instrText>
        </w:r>
        <w:r w:rsidR="009A5381">
          <w:rPr>
            <w:noProof/>
            <w:webHidden/>
          </w:rPr>
        </w:r>
        <w:r w:rsidR="009A5381">
          <w:rPr>
            <w:noProof/>
            <w:webHidden/>
          </w:rPr>
          <w:fldChar w:fldCharType="separate"/>
        </w:r>
        <w:r w:rsidR="009A5381">
          <w:rPr>
            <w:noProof/>
            <w:webHidden/>
          </w:rPr>
          <w:t>6</w:t>
        </w:r>
        <w:r w:rsidR="009A5381">
          <w:rPr>
            <w:noProof/>
            <w:webHidden/>
          </w:rPr>
          <w:fldChar w:fldCharType="end"/>
        </w:r>
      </w:hyperlink>
    </w:p>
    <w:p w14:paraId="00B84C7E" w14:textId="3EFC8566" w:rsidR="009A5381" w:rsidRDefault="00D60FDA">
      <w:pPr>
        <w:pStyle w:val="11"/>
        <w:rPr>
          <w:rFonts w:asciiTheme="minorHAnsi" w:eastAsiaTheme="minorEastAsia" w:hAnsiTheme="minorHAnsi" w:cstheme="minorBidi"/>
          <w:noProof/>
          <w:szCs w:val="22"/>
        </w:rPr>
      </w:pPr>
      <w:hyperlink w:anchor="_Toc174517152" w:history="1">
        <w:r w:rsidR="009A5381" w:rsidRPr="00D4780A">
          <w:rPr>
            <w:rStyle w:val="afb"/>
            <w:noProof/>
          </w:rPr>
          <w:t xml:space="preserve">附　录　</w:t>
        </w:r>
        <w:r w:rsidR="009A5381" w:rsidRPr="00D4780A">
          <w:rPr>
            <w:rStyle w:val="afb"/>
            <w:noProof/>
          </w:rPr>
          <w:t xml:space="preserve">B </w:t>
        </w:r>
        <w:r w:rsidR="009A5381" w:rsidRPr="00D4780A">
          <w:rPr>
            <w:rStyle w:val="afb"/>
            <w:noProof/>
          </w:rPr>
          <w:t>（资料性附录）</w:t>
        </w:r>
        <w:r w:rsidR="009A5381" w:rsidRPr="00D4780A">
          <w:rPr>
            <w:rStyle w:val="afb"/>
            <w:noProof/>
          </w:rPr>
          <w:t xml:space="preserve"> </w:t>
        </w:r>
        <w:r w:rsidR="009A5381" w:rsidRPr="00D4780A">
          <w:rPr>
            <w:rStyle w:val="afb"/>
            <w:noProof/>
          </w:rPr>
          <w:t>形状尺寸测试方法</w:t>
        </w:r>
        <w:r w:rsidR="009A5381">
          <w:rPr>
            <w:noProof/>
            <w:webHidden/>
          </w:rPr>
          <w:tab/>
        </w:r>
        <w:r w:rsidR="009A5381">
          <w:rPr>
            <w:noProof/>
            <w:webHidden/>
          </w:rPr>
          <w:fldChar w:fldCharType="begin"/>
        </w:r>
        <w:r w:rsidR="009A5381">
          <w:rPr>
            <w:noProof/>
            <w:webHidden/>
          </w:rPr>
          <w:instrText xml:space="preserve"> PAGEREF _Toc174517152 \h </w:instrText>
        </w:r>
        <w:r w:rsidR="009A5381">
          <w:rPr>
            <w:noProof/>
            <w:webHidden/>
          </w:rPr>
        </w:r>
        <w:r w:rsidR="009A5381">
          <w:rPr>
            <w:noProof/>
            <w:webHidden/>
          </w:rPr>
          <w:fldChar w:fldCharType="separate"/>
        </w:r>
        <w:r w:rsidR="009A5381">
          <w:rPr>
            <w:noProof/>
            <w:webHidden/>
          </w:rPr>
          <w:t>9</w:t>
        </w:r>
        <w:r w:rsidR="009A5381">
          <w:rPr>
            <w:noProof/>
            <w:webHidden/>
          </w:rPr>
          <w:fldChar w:fldCharType="end"/>
        </w:r>
      </w:hyperlink>
    </w:p>
    <w:p w14:paraId="395B3299" w14:textId="64E94D9E" w:rsidR="009A5381" w:rsidRDefault="00D60FDA">
      <w:pPr>
        <w:pStyle w:val="11"/>
        <w:rPr>
          <w:rFonts w:asciiTheme="minorHAnsi" w:eastAsiaTheme="minorEastAsia" w:hAnsiTheme="minorHAnsi" w:cstheme="minorBidi"/>
          <w:noProof/>
          <w:szCs w:val="22"/>
        </w:rPr>
      </w:pPr>
      <w:hyperlink w:anchor="_Toc174517153" w:history="1">
        <w:r w:rsidR="009A5381" w:rsidRPr="00D4780A">
          <w:rPr>
            <w:rStyle w:val="afb"/>
            <w:noProof/>
          </w:rPr>
          <w:t xml:space="preserve">附　录　</w:t>
        </w:r>
        <w:r w:rsidR="009A5381" w:rsidRPr="00D4780A">
          <w:rPr>
            <w:rStyle w:val="afb"/>
            <w:noProof/>
          </w:rPr>
          <w:t xml:space="preserve">C </w:t>
        </w:r>
        <w:r w:rsidR="009A5381" w:rsidRPr="00D4780A">
          <w:rPr>
            <w:rStyle w:val="afb"/>
            <w:noProof/>
          </w:rPr>
          <w:t>（资料性附录）</w:t>
        </w:r>
        <w:r w:rsidR="009A5381" w:rsidRPr="00D4780A">
          <w:rPr>
            <w:rStyle w:val="afb"/>
            <w:noProof/>
          </w:rPr>
          <w:t xml:space="preserve"> </w:t>
        </w:r>
        <w:r w:rsidR="009A5381" w:rsidRPr="00D4780A">
          <w:rPr>
            <w:rStyle w:val="afb"/>
            <w:noProof/>
          </w:rPr>
          <w:t>动静态力学性能测试方法</w:t>
        </w:r>
        <w:r w:rsidR="009A5381">
          <w:rPr>
            <w:noProof/>
            <w:webHidden/>
          </w:rPr>
          <w:tab/>
        </w:r>
        <w:r w:rsidR="009A5381">
          <w:rPr>
            <w:noProof/>
            <w:webHidden/>
          </w:rPr>
          <w:fldChar w:fldCharType="begin"/>
        </w:r>
        <w:r w:rsidR="009A5381">
          <w:rPr>
            <w:noProof/>
            <w:webHidden/>
          </w:rPr>
          <w:instrText xml:space="preserve"> PAGEREF _Toc174517153 \h </w:instrText>
        </w:r>
        <w:r w:rsidR="009A5381">
          <w:rPr>
            <w:noProof/>
            <w:webHidden/>
          </w:rPr>
        </w:r>
        <w:r w:rsidR="009A5381">
          <w:rPr>
            <w:noProof/>
            <w:webHidden/>
          </w:rPr>
          <w:fldChar w:fldCharType="separate"/>
        </w:r>
        <w:r w:rsidR="009A5381">
          <w:rPr>
            <w:noProof/>
            <w:webHidden/>
          </w:rPr>
          <w:t>11</w:t>
        </w:r>
        <w:r w:rsidR="009A5381">
          <w:rPr>
            <w:noProof/>
            <w:webHidden/>
          </w:rPr>
          <w:fldChar w:fldCharType="end"/>
        </w:r>
      </w:hyperlink>
    </w:p>
    <w:p w14:paraId="4911744F" w14:textId="7AB0F398" w:rsidR="00F0120A" w:rsidRPr="006A3D10" w:rsidRDefault="004229FE">
      <w:pPr>
        <w:rPr>
          <w:rFonts w:ascii="Times New Roman" w:hAnsi="Times New Roman" w:cs="Times New Roman"/>
        </w:rPr>
      </w:pPr>
      <w:r w:rsidRPr="006A3D10">
        <w:rPr>
          <w:rFonts w:ascii="Times New Roman" w:hAnsi="Times New Roman" w:cs="Times New Roman"/>
        </w:rPr>
        <w:fldChar w:fldCharType="end"/>
      </w:r>
    </w:p>
    <w:p w14:paraId="3DA7D118" w14:textId="77777777" w:rsidR="00F0120A" w:rsidRPr="006A3D10" w:rsidRDefault="00F0120A">
      <w:pPr>
        <w:rPr>
          <w:rFonts w:ascii="Times New Roman" w:hAnsi="Times New Roman" w:cs="Times New Roman"/>
        </w:rPr>
        <w:sectPr w:rsidR="00F0120A" w:rsidRPr="006A3D10">
          <w:headerReference w:type="even" r:id="rId14"/>
          <w:footerReference w:type="even" r:id="rId15"/>
          <w:headerReference w:type="first" r:id="rId16"/>
          <w:pgSz w:w="11906" w:h="16838"/>
          <w:pgMar w:top="1418" w:right="1418" w:bottom="1134" w:left="1418" w:header="1417" w:footer="1134" w:gutter="0"/>
          <w:pgNumType w:fmt="upperRoman"/>
          <w:cols w:space="425"/>
          <w:titlePg/>
          <w:docGrid w:type="lines" w:linePitch="312"/>
        </w:sectPr>
      </w:pPr>
    </w:p>
    <w:p w14:paraId="6A0D49C0" w14:textId="77777777" w:rsidR="00F0120A" w:rsidRPr="006A3D10" w:rsidRDefault="006A3D10">
      <w:pPr>
        <w:pStyle w:val="aff2"/>
        <w:rPr>
          <w:rFonts w:ascii="Times New Roman" w:hAnsi="Times New Roman" w:cs="Times New Roman"/>
        </w:rPr>
      </w:pPr>
      <w:bookmarkStart w:id="6" w:name="_Toc174517122"/>
      <w:r w:rsidRPr="006A3D10">
        <w:rPr>
          <w:rFonts w:ascii="Times New Roman" w:hAnsi="Times New Roman" w:cs="Times New Roman"/>
        </w:rPr>
        <w:lastRenderedPageBreak/>
        <w:t>前</w:t>
      </w:r>
      <w:r w:rsidRPr="006A3D10">
        <w:rPr>
          <w:rFonts w:ascii="Times New Roman" w:hAnsi="Times New Roman" w:cs="Times New Roman"/>
        </w:rPr>
        <w:t xml:space="preserve">    </w:t>
      </w:r>
      <w:r w:rsidRPr="006A3D10">
        <w:rPr>
          <w:rFonts w:ascii="Times New Roman" w:hAnsi="Times New Roman" w:cs="Times New Roman"/>
        </w:rPr>
        <w:t>言</w:t>
      </w:r>
      <w:bookmarkEnd w:id="6"/>
    </w:p>
    <w:p w14:paraId="4307B6D2" w14:textId="77777777" w:rsidR="00010DA9" w:rsidRPr="002B2331" w:rsidRDefault="00010DA9" w:rsidP="00010DA9">
      <w:pPr>
        <w:widowControl/>
        <w:adjustRightInd/>
        <w:spacing w:line="240" w:lineRule="auto"/>
        <w:ind w:firstLineChars="200" w:firstLine="420"/>
        <w:jc w:val="left"/>
      </w:pPr>
      <w:r w:rsidRPr="002B2331">
        <w:rPr>
          <w:rFonts w:hint="eastAsia"/>
        </w:rPr>
        <w:t>本</w:t>
      </w:r>
      <w:r>
        <w:rPr>
          <w:rFonts w:hint="eastAsia"/>
        </w:rPr>
        <w:t>文件</w:t>
      </w:r>
      <w:r w:rsidRPr="002B2331">
        <w:rPr>
          <w:rFonts w:hint="eastAsia"/>
        </w:rPr>
        <w:t>依据</w:t>
      </w:r>
      <w:hyperlink r:id="rId17" w:tgtFrame="_blank" w:history="1">
        <w:r w:rsidRPr="003320B4">
          <w:t xml:space="preserve">GB-T 1.1-2020 </w:t>
        </w:r>
      </w:hyperlink>
      <w:r>
        <w:rPr>
          <w:rFonts w:hint="eastAsia"/>
        </w:rPr>
        <w:t>给出的规则起草</w:t>
      </w:r>
      <w:r w:rsidRPr="002B2331">
        <w:rPr>
          <w:rFonts w:hint="eastAsia"/>
        </w:rPr>
        <w:t>。</w:t>
      </w:r>
    </w:p>
    <w:p w14:paraId="2EDF7272" w14:textId="3095B1A1" w:rsidR="00306A8C" w:rsidRPr="005111E5" w:rsidRDefault="006A3D10" w:rsidP="005111E5">
      <w:pPr>
        <w:pStyle w:val="afe"/>
        <w:rPr>
          <w:rFonts w:cs="Times New Roman"/>
        </w:rPr>
      </w:pPr>
      <w:r w:rsidRPr="006A3D10">
        <w:rPr>
          <w:rFonts w:cs="Times New Roman"/>
        </w:rPr>
        <w:t>本文件</w:t>
      </w:r>
      <w:r w:rsidR="00010DA9">
        <w:rPr>
          <w:rFonts w:cs="Times New Roman" w:hint="eastAsia"/>
        </w:rPr>
        <w:t>主要</w:t>
      </w:r>
      <w:r w:rsidRPr="006A3D10">
        <w:rPr>
          <w:rFonts w:cs="Times New Roman"/>
        </w:rPr>
        <w:t>起草单位：</w:t>
      </w:r>
      <w:r w:rsidR="005111E5" w:rsidRPr="005111E5">
        <w:rPr>
          <w:rFonts w:cs="Times New Roman" w:hint="eastAsia"/>
        </w:rPr>
        <w:t>华中科技大学、武汉华工激光工程有限责任公司、中国航发北京航空材料研究院、中国人民解放军第</w:t>
      </w:r>
      <w:r w:rsidR="005111E5" w:rsidRPr="005111E5">
        <w:rPr>
          <w:rFonts w:cs="Times New Roman" w:hint="eastAsia"/>
        </w:rPr>
        <w:t>5720</w:t>
      </w:r>
      <w:r w:rsidR="005111E5" w:rsidRPr="005111E5">
        <w:rPr>
          <w:rFonts w:cs="Times New Roman" w:hint="eastAsia"/>
        </w:rPr>
        <w:t>工厂、广东华中科技大学工业技术研究院、</w:t>
      </w:r>
      <w:r w:rsidR="000F2C5D" w:rsidRPr="000F2C5D">
        <w:rPr>
          <w:rFonts w:cs="Times New Roman" w:hint="eastAsia"/>
        </w:rPr>
        <w:t>湖北三江航天江北机械工程有限公司</w:t>
      </w:r>
      <w:r w:rsidR="000F2C5D">
        <w:rPr>
          <w:rFonts w:cs="Times New Roman" w:hint="eastAsia"/>
        </w:rPr>
        <w:t>、</w:t>
      </w:r>
      <w:r w:rsidR="000F2C5D" w:rsidRPr="005111E5">
        <w:rPr>
          <w:rFonts w:cs="Times New Roman" w:hint="eastAsia"/>
        </w:rPr>
        <w:t>中国机械工程学会极端制造分会</w:t>
      </w:r>
      <w:r w:rsidR="005111E5" w:rsidRPr="005111E5">
        <w:rPr>
          <w:rFonts w:cs="Times New Roman" w:hint="eastAsia"/>
        </w:rPr>
        <w:t>、</w:t>
      </w:r>
      <w:r w:rsidR="000F2C5D" w:rsidRPr="000F2C5D">
        <w:rPr>
          <w:rFonts w:cs="Times New Roman" w:hint="eastAsia"/>
        </w:rPr>
        <w:t>中国科学院宁波材料技术与工程研究所</w:t>
      </w:r>
      <w:r w:rsidR="000F2C5D">
        <w:rPr>
          <w:rFonts w:cs="Times New Roman" w:hint="eastAsia"/>
        </w:rPr>
        <w:t>、</w:t>
      </w:r>
      <w:r w:rsidR="005111E5" w:rsidRPr="005111E5">
        <w:rPr>
          <w:rFonts w:cs="Times New Roman" w:hint="eastAsia"/>
        </w:rPr>
        <w:t>中国科学院上海光学精密机械研究所。</w:t>
      </w:r>
    </w:p>
    <w:p w14:paraId="6144136E" w14:textId="4A573F69" w:rsidR="00D44FB7" w:rsidRDefault="005111E5" w:rsidP="005111E5">
      <w:pPr>
        <w:pStyle w:val="afe"/>
        <w:rPr>
          <w:rFonts w:cs="Times New Roman"/>
        </w:rPr>
      </w:pPr>
      <w:r w:rsidRPr="005111E5">
        <w:rPr>
          <w:rFonts w:cs="Times New Roman" w:hint="eastAsia"/>
        </w:rPr>
        <w:t>本文件起草人：</w:t>
      </w:r>
      <w:r w:rsidR="00D04C21" w:rsidRPr="00D04C21">
        <w:rPr>
          <w:rFonts w:cs="Times New Roman" w:hint="eastAsia"/>
        </w:rPr>
        <w:t>荣佑民、黄禹、王建刚、张国军、陈龙、舒送、崔海龙、李文元、</w:t>
      </w:r>
      <w:r w:rsidR="00866FBA" w:rsidRPr="00D44FB7">
        <w:rPr>
          <w:rFonts w:cs="Times New Roman" w:hint="eastAsia"/>
        </w:rPr>
        <w:t>程伟</w:t>
      </w:r>
      <w:r w:rsidR="00643E2A" w:rsidRPr="00D44FB7">
        <w:rPr>
          <w:rFonts w:cs="Times New Roman" w:hint="eastAsia"/>
        </w:rPr>
        <w:t>、</w:t>
      </w:r>
      <w:r w:rsidR="00D04C21" w:rsidRPr="00D04C21">
        <w:rPr>
          <w:rFonts w:cs="Times New Roman" w:hint="eastAsia"/>
        </w:rPr>
        <w:t>陈海坤、冷雨欣、</w:t>
      </w:r>
      <w:r w:rsidR="001B30CD" w:rsidRPr="00D44FB7">
        <w:rPr>
          <w:rFonts w:cs="Times New Roman" w:hint="eastAsia"/>
        </w:rPr>
        <w:t>库东峰、</w:t>
      </w:r>
      <w:r w:rsidR="00D04C21" w:rsidRPr="00D04C21">
        <w:rPr>
          <w:rFonts w:cs="Times New Roman" w:hint="eastAsia"/>
        </w:rPr>
        <w:t>张广义、李婷、鲍天骄、宣善勇、王芬、廖洋、</w:t>
      </w:r>
      <w:r w:rsidR="00717E98" w:rsidRPr="00D44FB7">
        <w:rPr>
          <w:rFonts w:cs="Times New Roman" w:hint="eastAsia"/>
        </w:rPr>
        <w:t>李煜</w:t>
      </w:r>
      <w:r w:rsidR="00717E98">
        <w:rPr>
          <w:rFonts w:cs="Times New Roman" w:hint="eastAsia"/>
        </w:rPr>
        <w:t>、</w:t>
      </w:r>
      <w:r w:rsidR="00D04C21" w:rsidRPr="00D04C21">
        <w:rPr>
          <w:rFonts w:cs="Times New Roman" w:hint="eastAsia"/>
        </w:rPr>
        <w:t>刘鹏瑞</w:t>
      </w:r>
    </w:p>
    <w:p w14:paraId="5949EBF4" w14:textId="77777777" w:rsidR="00D44FB7" w:rsidRPr="005111E5" w:rsidRDefault="00D44FB7" w:rsidP="005111E5">
      <w:pPr>
        <w:pStyle w:val="afe"/>
        <w:rPr>
          <w:rFonts w:cs="Times New Roman"/>
        </w:rPr>
      </w:pPr>
    </w:p>
    <w:p w14:paraId="53DE629E" w14:textId="77777777" w:rsidR="00F0120A" w:rsidRPr="006A3D10" w:rsidRDefault="006A3D10">
      <w:pPr>
        <w:pStyle w:val="afe"/>
        <w:rPr>
          <w:rFonts w:cs="Times New Roman"/>
        </w:rPr>
      </w:pPr>
      <w:r w:rsidRPr="006A3D10">
        <w:rPr>
          <w:rFonts w:cs="Times New Roman"/>
        </w:rPr>
        <w:t>本标准首次制定。</w:t>
      </w:r>
    </w:p>
    <w:p w14:paraId="157A2044" w14:textId="77777777" w:rsidR="00F0120A" w:rsidRPr="006A3D10" w:rsidRDefault="00F0120A">
      <w:pPr>
        <w:pStyle w:val="afe"/>
        <w:ind w:firstLineChars="0" w:firstLine="0"/>
        <w:rPr>
          <w:rFonts w:cs="Times New Roman"/>
        </w:rPr>
        <w:sectPr w:rsidR="00F0120A" w:rsidRPr="006A3D10">
          <w:pgSz w:w="11906" w:h="16838"/>
          <w:pgMar w:top="1418" w:right="1418" w:bottom="1134" w:left="1418" w:header="1417" w:footer="1134" w:gutter="0"/>
          <w:pgNumType w:fmt="upperRoman"/>
          <w:cols w:space="425"/>
          <w:titlePg/>
          <w:docGrid w:type="lines" w:linePitch="312"/>
        </w:sectPr>
      </w:pPr>
    </w:p>
    <w:p w14:paraId="09349484" w14:textId="77777777" w:rsidR="00F0120A" w:rsidRPr="006A3D10" w:rsidRDefault="006A3D10">
      <w:pPr>
        <w:pStyle w:val="aff2"/>
        <w:rPr>
          <w:rFonts w:ascii="Times New Roman" w:hAnsi="Times New Roman" w:cs="Times New Roman"/>
        </w:rPr>
      </w:pPr>
      <w:bookmarkStart w:id="7" w:name="_Toc174517123"/>
      <w:r w:rsidRPr="006A3D10">
        <w:rPr>
          <w:rFonts w:ascii="Times New Roman" w:hAnsi="Times New Roman" w:cs="Times New Roman"/>
        </w:rPr>
        <w:lastRenderedPageBreak/>
        <w:t>引</w:t>
      </w:r>
      <w:r w:rsidRPr="006A3D10">
        <w:rPr>
          <w:rFonts w:ascii="Times New Roman" w:hAnsi="Times New Roman" w:cs="Times New Roman"/>
        </w:rPr>
        <w:t xml:space="preserve">    </w:t>
      </w:r>
      <w:r w:rsidRPr="006A3D10">
        <w:rPr>
          <w:rFonts w:ascii="Times New Roman" w:hAnsi="Times New Roman" w:cs="Times New Roman"/>
        </w:rPr>
        <w:t>言</w:t>
      </w:r>
      <w:bookmarkEnd w:id="7"/>
    </w:p>
    <w:p w14:paraId="231A0E9B" w14:textId="6FB3B0DA" w:rsidR="00BE7DAB" w:rsidRDefault="00DC6FDF" w:rsidP="00B24075">
      <w:pPr>
        <w:pStyle w:val="afe"/>
        <w:rPr>
          <w:rFonts w:cs="Times New Roman"/>
        </w:rPr>
      </w:pPr>
      <w:r w:rsidRPr="00DC6FDF">
        <w:rPr>
          <w:rFonts w:cs="Times New Roman" w:hint="eastAsia"/>
        </w:rPr>
        <w:t>相比机械加工，激光加工纤维复合材料具有无切削力、无磨损、切口小等优点。但碳纤维复合材料激光制孔过程中，由于其基体树脂等材料与碳纤维热物性差异巨大，同时沿纤维轴向显著热传导，致使激光制孔过程产生基体退化纤维裸露的热影响区、热裂纹、碳纤维与基体脱粘等缺陷。尤其是热影响区的存在，导致碳纤维复合材料丧失了树脂材料固定碳纤维与传递载荷的能力，削弱材料力学性能，为高质量碳纤维复合材料短脉冲激光切孔带来挑战。</w:t>
      </w:r>
      <w:r w:rsidR="00BE7DAB">
        <w:rPr>
          <w:rFonts w:cs="Times New Roman" w:hint="eastAsia"/>
        </w:rPr>
        <w:t>而国内外围绕碳纤维复合材料激光加工工艺、蚀除机理、损伤抑制与力学性能开展了大量学术研究，</w:t>
      </w:r>
      <w:r w:rsidR="00624D70">
        <w:rPr>
          <w:rFonts w:cs="Times New Roman" w:hint="eastAsia"/>
        </w:rPr>
        <w:t>却未形成系统的</w:t>
      </w:r>
      <w:r w:rsidR="00845B75">
        <w:rPr>
          <w:rFonts w:cs="Times New Roman" w:hint="eastAsia"/>
        </w:rPr>
        <w:t>纤维复合材料</w:t>
      </w:r>
      <w:r w:rsidR="00624D70">
        <w:rPr>
          <w:rFonts w:cs="Times New Roman" w:hint="eastAsia"/>
        </w:rPr>
        <w:t>激光制孔</w:t>
      </w:r>
      <w:r w:rsidR="00821112">
        <w:rPr>
          <w:rFonts w:cs="Times New Roman" w:hint="eastAsia"/>
        </w:rPr>
        <w:t>质量评价</w:t>
      </w:r>
      <w:r w:rsidR="00624D70">
        <w:rPr>
          <w:rFonts w:cs="Times New Roman" w:hint="eastAsia"/>
        </w:rPr>
        <w:t>标准，各国、各单位</w:t>
      </w:r>
      <w:r w:rsidR="00C065E9">
        <w:rPr>
          <w:rFonts w:cs="Times New Roman" w:hint="eastAsia"/>
        </w:rPr>
        <w:t>研究方法各异，</w:t>
      </w:r>
      <w:r w:rsidR="00DA5976">
        <w:rPr>
          <w:rFonts w:cs="Times New Roman" w:hint="eastAsia"/>
        </w:rPr>
        <w:t>体系较乱且容易混淆，阻碍行业发展。</w:t>
      </w:r>
    </w:p>
    <w:p w14:paraId="686BE9F1" w14:textId="2BC540BC" w:rsidR="006C243A" w:rsidRDefault="006C243A" w:rsidP="00B24075">
      <w:pPr>
        <w:pStyle w:val="afe"/>
        <w:rPr>
          <w:rFonts w:cs="Times New Roman"/>
        </w:rPr>
      </w:pPr>
      <w:r>
        <w:rPr>
          <w:rFonts w:cs="Times New Roman" w:hint="eastAsia"/>
        </w:rPr>
        <w:t>本文构建的</w:t>
      </w:r>
      <w:r w:rsidR="00845B75">
        <w:rPr>
          <w:rFonts w:cs="Times New Roman" w:hint="eastAsia"/>
        </w:rPr>
        <w:t>纤维复合材料</w:t>
      </w:r>
      <w:r>
        <w:rPr>
          <w:rFonts w:cs="Times New Roman" w:hint="eastAsia"/>
        </w:rPr>
        <w:t>的激光制孔</w:t>
      </w:r>
      <w:r w:rsidR="002E5129">
        <w:rPr>
          <w:rFonts w:cs="Times New Roman" w:hint="eastAsia"/>
        </w:rPr>
        <w:t>工艺</w:t>
      </w:r>
      <w:r w:rsidR="00B67D83">
        <w:rPr>
          <w:rFonts w:cs="Times New Roman" w:hint="eastAsia"/>
        </w:rPr>
        <w:t>质量评价</w:t>
      </w:r>
      <w:r>
        <w:rPr>
          <w:rFonts w:cs="Times New Roman" w:hint="eastAsia"/>
        </w:rPr>
        <w:t>标准，</w:t>
      </w:r>
      <w:r w:rsidR="00DE7180">
        <w:rPr>
          <w:rFonts w:cs="Times New Roman" w:hint="eastAsia"/>
        </w:rPr>
        <w:t>为</w:t>
      </w:r>
      <w:r w:rsidR="00845B75">
        <w:rPr>
          <w:rFonts w:cs="Times New Roman" w:hint="eastAsia"/>
        </w:rPr>
        <w:t>纤维复合材料</w:t>
      </w:r>
      <w:r w:rsidR="00DE7180">
        <w:rPr>
          <w:rFonts w:cs="Times New Roman" w:hint="eastAsia"/>
        </w:rPr>
        <w:t>激光制孔质量提供规范指导，</w:t>
      </w:r>
      <w:r w:rsidR="005E5640">
        <w:rPr>
          <w:rFonts w:cs="Times New Roman" w:hint="eastAsia"/>
        </w:rPr>
        <w:t>不断完善和提高制孔质量与规范，以实现</w:t>
      </w:r>
      <w:r w:rsidR="00845B75">
        <w:rPr>
          <w:rFonts w:cs="Times New Roman" w:hint="eastAsia"/>
        </w:rPr>
        <w:t>纤维复合材料</w:t>
      </w:r>
      <w:r w:rsidR="005E5640">
        <w:rPr>
          <w:rFonts w:cs="Times New Roman" w:hint="eastAsia"/>
        </w:rPr>
        <w:t>构件整体性能，</w:t>
      </w:r>
      <w:r w:rsidR="00D22DA2">
        <w:rPr>
          <w:rFonts w:cs="Times New Roman" w:hint="eastAsia"/>
        </w:rPr>
        <w:t>满足高质量碳纤维复合材料构件高性能服役需求。</w:t>
      </w:r>
    </w:p>
    <w:p w14:paraId="3B2B4D4A" w14:textId="5DDE049E" w:rsidR="002444B3" w:rsidRDefault="002444B3" w:rsidP="0000587B">
      <w:pPr>
        <w:pStyle w:val="afe"/>
        <w:rPr>
          <w:rFonts w:cs="Times New Roman"/>
        </w:rPr>
      </w:pPr>
    </w:p>
    <w:p w14:paraId="2F7A009D" w14:textId="77777777" w:rsidR="00422930" w:rsidRDefault="00422930" w:rsidP="0000587B">
      <w:pPr>
        <w:pStyle w:val="afe"/>
        <w:rPr>
          <w:rFonts w:cs="Times New Roman"/>
        </w:rPr>
      </w:pPr>
    </w:p>
    <w:p w14:paraId="41324E31" w14:textId="2C2556A7" w:rsidR="00422930" w:rsidRPr="002444B3" w:rsidRDefault="00422930" w:rsidP="0000587B">
      <w:pPr>
        <w:pStyle w:val="afe"/>
        <w:rPr>
          <w:rFonts w:cs="Times New Roman"/>
        </w:rPr>
        <w:sectPr w:rsidR="00422930" w:rsidRPr="002444B3">
          <w:pgSz w:w="11906" w:h="16838"/>
          <w:pgMar w:top="1418" w:right="1418" w:bottom="1134" w:left="1418" w:header="1417" w:footer="1134" w:gutter="0"/>
          <w:pgNumType w:fmt="upperRoman"/>
          <w:cols w:space="425"/>
          <w:titlePg/>
          <w:docGrid w:type="lines" w:linePitch="312"/>
        </w:sectPr>
      </w:pPr>
    </w:p>
    <w:p w14:paraId="41EE7728" w14:textId="4E5B5A1E" w:rsidR="00F0120A" w:rsidRPr="006A3D10" w:rsidRDefault="00845B75">
      <w:pPr>
        <w:pStyle w:val="aff2"/>
        <w:rPr>
          <w:rFonts w:ascii="Times New Roman" w:hAnsi="Times New Roman" w:cs="Times New Roman"/>
        </w:rPr>
      </w:pPr>
      <w:bookmarkStart w:id="8" w:name="_Toc174517124"/>
      <w:r>
        <w:rPr>
          <w:rFonts w:ascii="Times New Roman" w:hAnsi="Times New Roman" w:cs="Times New Roman" w:hint="eastAsia"/>
        </w:rPr>
        <w:lastRenderedPageBreak/>
        <w:t>纤维复合材料</w:t>
      </w:r>
      <w:r w:rsidR="001C0341" w:rsidRPr="001C0341">
        <w:rPr>
          <w:rFonts w:ascii="Times New Roman" w:hAnsi="Times New Roman" w:cs="Times New Roman" w:hint="eastAsia"/>
        </w:rPr>
        <w:t>激光制孔</w:t>
      </w:r>
      <w:r w:rsidR="005749F1">
        <w:rPr>
          <w:rFonts w:ascii="Times New Roman" w:hAnsi="Times New Roman" w:cs="Times New Roman" w:hint="eastAsia"/>
        </w:rPr>
        <w:t>工艺质量评价方法</w:t>
      </w:r>
      <w:bookmarkEnd w:id="8"/>
    </w:p>
    <w:p w14:paraId="745E0CB3" w14:textId="77777777" w:rsidR="00F0120A" w:rsidRPr="006A3D10" w:rsidRDefault="006A3D10" w:rsidP="002A5D94">
      <w:pPr>
        <w:pStyle w:val="afd"/>
        <w:spacing w:before="312" w:after="312"/>
        <w:rPr>
          <w:rFonts w:cs="Times New Roman"/>
        </w:rPr>
      </w:pPr>
      <w:bookmarkStart w:id="9" w:name="_Toc103239696"/>
      <w:bookmarkStart w:id="10" w:name="_Toc174517125"/>
      <w:r w:rsidRPr="006A3D10">
        <w:rPr>
          <w:rFonts w:cs="Times New Roman"/>
        </w:rPr>
        <w:t>范围</w:t>
      </w:r>
      <w:bookmarkEnd w:id="9"/>
      <w:bookmarkEnd w:id="10"/>
    </w:p>
    <w:p w14:paraId="04C99ACC" w14:textId="607A07C3" w:rsidR="00B059FF" w:rsidRPr="006A3D10" w:rsidRDefault="006A3D10" w:rsidP="0097228D">
      <w:pPr>
        <w:pStyle w:val="afe"/>
        <w:rPr>
          <w:rFonts w:cs="Times New Roman"/>
        </w:rPr>
      </w:pPr>
      <w:r w:rsidRPr="006A3D10">
        <w:rPr>
          <w:rFonts w:cs="Times New Roman"/>
        </w:rPr>
        <w:t>本</w:t>
      </w:r>
      <w:r w:rsidR="00B059FF" w:rsidRPr="00B059FF">
        <w:rPr>
          <w:rFonts w:cs="Times New Roman" w:hint="eastAsia"/>
        </w:rPr>
        <w:t>标准</w:t>
      </w:r>
      <w:r w:rsidRPr="006A3D10">
        <w:rPr>
          <w:rFonts w:cs="Times New Roman"/>
        </w:rPr>
        <w:t>规定</w:t>
      </w:r>
      <w:r w:rsidR="00C34AE2">
        <w:rPr>
          <w:rFonts w:cs="Times New Roman" w:hint="eastAsia"/>
        </w:rPr>
        <w:t>了</w:t>
      </w:r>
      <w:r w:rsidR="00845B75">
        <w:rPr>
          <w:rFonts w:cs="Times New Roman" w:hint="eastAsia"/>
        </w:rPr>
        <w:t>纤维复合材料</w:t>
      </w:r>
      <w:r w:rsidR="00E11CF2">
        <w:rPr>
          <w:rFonts w:cs="Times New Roman" w:hint="eastAsia"/>
        </w:rPr>
        <w:t>激光制孔</w:t>
      </w:r>
      <w:r w:rsidR="006954BC">
        <w:rPr>
          <w:rFonts w:cs="Times New Roman" w:hint="eastAsia"/>
        </w:rPr>
        <w:t>工艺质量评价</w:t>
      </w:r>
      <w:r w:rsidRPr="006A3D10">
        <w:rPr>
          <w:rFonts w:cs="Times New Roman"/>
        </w:rPr>
        <w:t>的</w:t>
      </w:r>
      <w:r w:rsidR="002D6E75">
        <w:rPr>
          <w:rFonts w:cs="Times New Roman" w:hint="eastAsia"/>
        </w:rPr>
        <w:t>激光制孔</w:t>
      </w:r>
      <w:r w:rsidR="00A26844">
        <w:rPr>
          <w:rFonts w:cs="Times New Roman" w:hint="eastAsia"/>
        </w:rPr>
        <w:t>系统、</w:t>
      </w:r>
      <w:r w:rsidR="009A4E30">
        <w:rPr>
          <w:rFonts w:cs="Times New Roman" w:hint="eastAsia"/>
        </w:rPr>
        <w:t>制孔</w:t>
      </w:r>
      <w:r w:rsidR="002D6E75">
        <w:rPr>
          <w:rFonts w:cs="Times New Roman" w:hint="eastAsia"/>
        </w:rPr>
        <w:t>工艺</w:t>
      </w:r>
      <w:r w:rsidR="009A4E30">
        <w:rPr>
          <w:rFonts w:cs="Times New Roman" w:hint="eastAsia"/>
        </w:rPr>
        <w:t>、</w:t>
      </w:r>
      <w:r w:rsidR="0097228D">
        <w:rPr>
          <w:rFonts w:cs="Times New Roman" w:hint="eastAsia"/>
        </w:rPr>
        <w:t>技术要求、测试装置、</w:t>
      </w:r>
      <w:r w:rsidR="00B93AE0">
        <w:rPr>
          <w:rFonts w:cs="Times New Roman" w:hint="eastAsia"/>
        </w:rPr>
        <w:t>测量方法</w:t>
      </w:r>
      <w:r w:rsidR="0097228D">
        <w:rPr>
          <w:rFonts w:cs="Times New Roman" w:hint="eastAsia"/>
        </w:rPr>
        <w:t>。</w:t>
      </w:r>
    </w:p>
    <w:p w14:paraId="79852624" w14:textId="4BF2C165" w:rsidR="00F0120A" w:rsidRDefault="006A3D10">
      <w:pPr>
        <w:pStyle w:val="afe"/>
        <w:rPr>
          <w:rFonts w:cs="Times New Roman"/>
        </w:rPr>
      </w:pPr>
      <w:r w:rsidRPr="006A3D10">
        <w:rPr>
          <w:rFonts w:cs="Times New Roman"/>
        </w:rPr>
        <w:t>本</w:t>
      </w:r>
      <w:r w:rsidR="00B059FF" w:rsidRPr="00B059FF">
        <w:rPr>
          <w:rFonts w:cs="Times New Roman" w:hint="eastAsia"/>
        </w:rPr>
        <w:t>标准</w:t>
      </w:r>
      <w:r w:rsidRPr="006A3D10">
        <w:rPr>
          <w:rFonts w:cs="Times New Roman"/>
        </w:rPr>
        <w:t>适用于</w:t>
      </w:r>
      <w:r w:rsidR="00845B75">
        <w:rPr>
          <w:rFonts w:cs="Times New Roman" w:hint="eastAsia"/>
        </w:rPr>
        <w:t>纤维复合材料</w:t>
      </w:r>
      <w:r w:rsidR="006F2EF2">
        <w:rPr>
          <w:rFonts w:cs="Times New Roman" w:hint="eastAsia"/>
        </w:rPr>
        <w:t>激光制孔</w:t>
      </w:r>
      <w:r w:rsidR="009A4E30">
        <w:rPr>
          <w:rFonts w:cs="Times New Roman" w:hint="eastAsia"/>
        </w:rPr>
        <w:t>工艺质量评价</w:t>
      </w:r>
      <w:r w:rsidRPr="006A3D10">
        <w:rPr>
          <w:rFonts w:cs="Times New Roman"/>
        </w:rPr>
        <w:t>。</w:t>
      </w:r>
    </w:p>
    <w:p w14:paraId="041539F4" w14:textId="77777777" w:rsidR="00F0120A" w:rsidRPr="006A3D10" w:rsidRDefault="006A3D10" w:rsidP="002A5D94">
      <w:pPr>
        <w:pStyle w:val="afd"/>
        <w:spacing w:before="312" w:after="312"/>
        <w:rPr>
          <w:rFonts w:cs="Times New Roman"/>
        </w:rPr>
      </w:pPr>
      <w:bookmarkStart w:id="11" w:name="_Toc174517126"/>
      <w:r w:rsidRPr="006A3D10">
        <w:rPr>
          <w:rFonts w:cs="Times New Roman"/>
        </w:rPr>
        <w:t>规范性引用文件</w:t>
      </w:r>
      <w:bookmarkEnd w:id="11"/>
    </w:p>
    <w:p w14:paraId="03B0FA73" w14:textId="29B9CB57" w:rsidR="00A14BD9" w:rsidRDefault="006A3D10">
      <w:pPr>
        <w:pStyle w:val="afe"/>
        <w:rPr>
          <w:rFonts w:cs="Times New Roman"/>
        </w:rPr>
      </w:pPr>
      <w:r w:rsidRPr="006A3D10">
        <w:rPr>
          <w:rFonts w:cs="Times New Roman"/>
        </w:rPr>
        <w:t>下列文件对于本文件的应用是必不可少的。凡是注日期的引用文件，仅注日期的版本适用于本文件。凡是不注日期引用文件，其最新版本（包括所有的修改单）适用于本文件。</w:t>
      </w:r>
    </w:p>
    <w:p w14:paraId="29CCDDE0" w14:textId="50CC088B" w:rsidR="00E35B17" w:rsidRDefault="000C4F3C">
      <w:pPr>
        <w:pStyle w:val="afe"/>
        <w:rPr>
          <w:rFonts w:cs="Times New Roman"/>
        </w:rPr>
      </w:pPr>
      <w:r>
        <w:rPr>
          <w:rFonts w:cs="Times New Roman" w:hint="eastAsia"/>
        </w:rPr>
        <w:t>G</w:t>
      </w:r>
      <w:r>
        <w:rPr>
          <w:rFonts w:cs="Times New Roman"/>
        </w:rPr>
        <w:t>B/T 3961</w:t>
      </w:r>
      <w:r w:rsidR="00480973">
        <w:rPr>
          <w:rFonts w:cs="Times New Roman" w:hint="eastAsia"/>
        </w:rPr>
        <w:t>—</w:t>
      </w:r>
      <w:r w:rsidR="00480973">
        <w:rPr>
          <w:rFonts w:cs="Times New Roman" w:hint="eastAsia"/>
        </w:rPr>
        <w:t>2</w:t>
      </w:r>
      <w:r w:rsidR="00480973">
        <w:rPr>
          <w:rFonts w:cs="Times New Roman"/>
        </w:rPr>
        <w:t>009</w:t>
      </w:r>
      <w:r>
        <w:rPr>
          <w:rFonts w:cs="Times New Roman"/>
        </w:rPr>
        <w:t xml:space="preserve"> </w:t>
      </w:r>
      <w:r>
        <w:rPr>
          <w:rFonts w:cs="Times New Roman" w:hint="eastAsia"/>
        </w:rPr>
        <w:t>纤维增强塑料术语</w:t>
      </w:r>
    </w:p>
    <w:p w14:paraId="510A8858" w14:textId="7DBE82C4" w:rsidR="00E35B17" w:rsidRDefault="000C4F3C">
      <w:pPr>
        <w:pStyle w:val="afe"/>
        <w:rPr>
          <w:rFonts w:cs="Times New Roman"/>
        </w:rPr>
      </w:pPr>
      <w:r>
        <w:rPr>
          <w:rFonts w:cs="Times New Roman" w:hint="eastAsia"/>
        </w:rPr>
        <w:t>G</w:t>
      </w:r>
      <w:r>
        <w:rPr>
          <w:rFonts w:cs="Times New Roman"/>
        </w:rPr>
        <w:t>B/T 1446</w:t>
      </w:r>
      <w:r>
        <w:rPr>
          <w:rFonts w:cs="Times New Roman" w:hint="eastAsia"/>
        </w:rPr>
        <w:t>—</w:t>
      </w:r>
      <w:r>
        <w:rPr>
          <w:rFonts w:cs="Times New Roman" w:hint="eastAsia"/>
        </w:rPr>
        <w:t>2</w:t>
      </w:r>
      <w:r>
        <w:rPr>
          <w:rFonts w:cs="Times New Roman"/>
        </w:rPr>
        <w:t>005</w:t>
      </w:r>
      <w:r w:rsidR="00B25340">
        <w:rPr>
          <w:rFonts w:cs="Times New Roman"/>
        </w:rPr>
        <w:t xml:space="preserve"> </w:t>
      </w:r>
      <w:r w:rsidR="00B25340">
        <w:rPr>
          <w:rFonts w:cs="Times New Roman" w:hint="eastAsia"/>
        </w:rPr>
        <w:t>纤维增强塑料性能试验方法总则</w:t>
      </w:r>
    </w:p>
    <w:p w14:paraId="57BA9196" w14:textId="3368A83A" w:rsidR="005613D7" w:rsidRDefault="008D0834">
      <w:pPr>
        <w:pStyle w:val="afe"/>
        <w:rPr>
          <w:rFonts w:cs="Times New Roman"/>
        </w:rPr>
      </w:pPr>
      <w:r>
        <w:rPr>
          <w:rFonts w:cs="Times New Roman" w:hint="eastAsia"/>
        </w:rPr>
        <w:t>G</w:t>
      </w:r>
      <w:r>
        <w:rPr>
          <w:rFonts w:cs="Times New Roman"/>
        </w:rPr>
        <w:t>B/T 15313</w:t>
      </w:r>
      <w:r>
        <w:rPr>
          <w:rFonts w:cs="Times New Roman" w:hint="eastAsia"/>
        </w:rPr>
        <w:t>—</w:t>
      </w:r>
      <w:r>
        <w:rPr>
          <w:rFonts w:cs="Times New Roman" w:hint="eastAsia"/>
        </w:rPr>
        <w:t>2</w:t>
      </w:r>
      <w:r>
        <w:rPr>
          <w:rFonts w:cs="Times New Roman"/>
        </w:rPr>
        <w:t xml:space="preserve">008 </w:t>
      </w:r>
      <w:r>
        <w:rPr>
          <w:rFonts w:cs="Times New Roman" w:hint="eastAsia"/>
        </w:rPr>
        <w:t>激光术语</w:t>
      </w:r>
    </w:p>
    <w:p w14:paraId="027730FD" w14:textId="4898C586" w:rsidR="005613D7" w:rsidRDefault="00F8420E">
      <w:pPr>
        <w:pStyle w:val="afe"/>
        <w:rPr>
          <w:rFonts w:cs="Times New Roman"/>
        </w:rPr>
      </w:pPr>
      <w:r>
        <w:rPr>
          <w:rFonts w:cs="Times New Roman" w:hint="eastAsia"/>
        </w:rPr>
        <w:t>G</w:t>
      </w:r>
      <w:r>
        <w:rPr>
          <w:rFonts w:cs="Times New Roman"/>
        </w:rPr>
        <w:t>B/T 16601.4</w:t>
      </w:r>
      <w:r>
        <w:rPr>
          <w:rFonts w:cs="Times New Roman" w:hint="eastAsia"/>
        </w:rPr>
        <w:t>—</w:t>
      </w:r>
      <w:r>
        <w:rPr>
          <w:rFonts w:cs="Times New Roman" w:hint="eastAsia"/>
        </w:rPr>
        <w:t>2</w:t>
      </w:r>
      <w:r>
        <w:rPr>
          <w:rFonts w:cs="Times New Roman"/>
        </w:rPr>
        <w:t xml:space="preserve">017 </w:t>
      </w:r>
      <w:bookmarkStart w:id="12" w:name="OLE_LINK1"/>
      <w:r>
        <w:rPr>
          <w:rFonts w:cs="Times New Roman" w:hint="eastAsia"/>
        </w:rPr>
        <w:t>激光器和激光相关设备</w:t>
      </w:r>
      <w:r>
        <w:rPr>
          <w:rFonts w:cs="Times New Roman" w:hint="eastAsia"/>
        </w:rPr>
        <w:t xml:space="preserve"> </w:t>
      </w:r>
      <w:r>
        <w:rPr>
          <w:rFonts w:cs="Times New Roman" w:hint="eastAsia"/>
        </w:rPr>
        <w:t>激光损伤阈值测试方法</w:t>
      </w:r>
      <w:bookmarkEnd w:id="12"/>
      <w:r>
        <w:rPr>
          <w:rFonts w:cs="Times New Roman" w:hint="eastAsia"/>
        </w:rPr>
        <w:t xml:space="preserve"> </w:t>
      </w:r>
      <w:r>
        <w:rPr>
          <w:rFonts w:cs="Times New Roman" w:hint="eastAsia"/>
        </w:rPr>
        <w:t>第四部分：检查、探测和测量（</w:t>
      </w:r>
      <w:r>
        <w:rPr>
          <w:rFonts w:cs="Times New Roman" w:hint="eastAsia"/>
        </w:rPr>
        <w:t>I</w:t>
      </w:r>
      <w:r>
        <w:rPr>
          <w:rFonts w:cs="Times New Roman"/>
        </w:rPr>
        <w:t>SO/TR 21254-4:2011,MOD</w:t>
      </w:r>
      <w:r>
        <w:rPr>
          <w:rFonts w:cs="Times New Roman" w:hint="eastAsia"/>
        </w:rPr>
        <w:t>）</w:t>
      </w:r>
    </w:p>
    <w:p w14:paraId="2019489C" w14:textId="77777777" w:rsidR="00FF5D0D" w:rsidRPr="007F179E" w:rsidRDefault="00FF5D0D" w:rsidP="00FF5D0D">
      <w:pPr>
        <w:widowControl/>
        <w:spacing w:line="240" w:lineRule="auto"/>
        <w:ind w:firstLineChars="200" w:firstLine="420"/>
        <w:jc w:val="left"/>
        <w:rPr>
          <w:rFonts w:cs="Times New Roman"/>
        </w:rPr>
      </w:pPr>
      <w:r w:rsidRPr="002A342C">
        <w:rPr>
          <w:rFonts w:ascii="Times New Roman" w:hAnsi="Times New Roman"/>
          <w:kern w:val="0"/>
        </w:rPr>
        <w:t>GB/T 13283</w:t>
      </w:r>
      <w:r>
        <w:rPr>
          <w:rFonts w:ascii="Times New Roman" w:hAnsi="Times New Roman"/>
          <w:kern w:val="0"/>
        </w:rPr>
        <w:t xml:space="preserve">  </w:t>
      </w:r>
      <w:r>
        <w:rPr>
          <w:rFonts w:ascii="Times New Roman" w:hAnsi="Times New Roman" w:hint="eastAsia"/>
          <w:kern w:val="0"/>
        </w:rPr>
        <w:t>工业过程测量和控制用检测仪器和显示仪表精确度等级</w:t>
      </w:r>
    </w:p>
    <w:p w14:paraId="27DE8ECE" w14:textId="0C6F6017" w:rsidR="00FF5D0D" w:rsidRPr="00FF5D0D" w:rsidRDefault="00FF5D0D">
      <w:pPr>
        <w:pStyle w:val="afe"/>
        <w:rPr>
          <w:rFonts w:cs="Times New Roman"/>
        </w:rPr>
      </w:pPr>
      <w:r w:rsidRPr="002A30ED">
        <w:rPr>
          <w:rFonts w:cs="Times New Roman" w:hint="eastAsia"/>
        </w:rPr>
        <w:t xml:space="preserve">GB/T 2423.3  </w:t>
      </w:r>
      <w:r w:rsidRPr="002A30ED">
        <w:rPr>
          <w:rFonts w:cs="Times New Roman" w:hint="eastAsia"/>
        </w:rPr>
        <w:t>环境试验　第</w:t>
      </w:r>
      <w:r w:rsidRPr="002A30ED">
        <w:rPr>
          <w:rFonts w:cs="Times New Roman" w:hint="eastAsia"/>
        </w:rPr>
        <w:t>2</w:t>
      </w:r>
      <w:r w:rsidRPr="002A30ED">
        <w:rPr>
          <w:rFonts w:cs="Times New Roman" w:hint="eastAsia"/>
        </w:rPr>
        <w:t>部分：试验方法　试验</w:t>
      </w:r>
      <w:r w:rsidRPr="002A30ED">
        <w:rPr>
          <w:rFonts w:cs="Times New Roman" w:hint="eastAsia"/>
        </w:rPr>
        <w:t>Cab</w:t>
      </w:r>
      <w:r w:rsidRPr="002A30ED">
        <w:rPr>
          <w:rFonts w:cs="Times New Roman" w:hint="eastAsia"/>
        </w:rPr>
        <w:t>：恒定湿热试验</w:t>
      </w:r>
    </w:p>
    <w:p w14:paraId="16555B6D" w14:textId="5E895AB4" w:rsidR="00855A8F" w:rsidRDefault="0042275E">
      <w:pPr>
        <w:pStyle w:val="afe"/>
        <w:rPr>
          <w:rFonts w:cs="Times New Roman"/>
        </w:rPr>
      </w:pPr>
      <w:r>
        <w:rPr>
          <w:rFonts w:cs="Times New Roman" w:hint="eastAsia"/>
        </w:rPr>
        <w:t>G</w:t>
      </w:r>
      <w:r>
        <w:rPr>
          <w:rFonts w:cs="Times New Roman"/>
        </w:rPr>
        <w:t>B/T 33523.70</w:t>
      </w:r>
      <w:r>
        <w:rPr>
          <w:rFonts w:cs="Times New Roman" w:hint="eastAsia"/>
        </w:rPr>
        <w:t>—</w:t>
      </w:r>
      <w:r>
        <w:rPr>
          <w:rFonts w:cs="Times New Roman" w:hint="eastAsia"/>
        </w:rPr>
        <w:t>2</w:t>
      </w:r>
      <w:r>
        <w:rPr>
          <w:rFonts w:cs="Times New Roman"/>
        </w:rPr>
        <w:t xml:space="preserve">020 </w:t>
      </w:r>
      <w:r w:rsidRPr="0042275E">
        <w:rPr>
          <w:rFonts w:cs="Times New Roman" w:hint="eastAsia"/>
        </w:rPr>
        <w:t>产品几何技术规范（</w:t>
      </w:r>
      <w:r w:rsidRPr="0042275E">
        <w:rPr>
          <w:rFonts w:cs="Times New Roman" w:hint="eastAsia"/>
        </w:rPr>
        <w:t>GPS</w:t>
      </w:r>
      <w:r w:rsidRPr="0042275E">
        <w:rPr>
          <w:rFonts w:cs="Times New Roman" w:hint="eastAsia"/>
        </w:rPr>
        <w:t>）</w:t>
      </w:r>
      <w:r w:rsidRPr="0042275E">
        <w:rPr>
          <w:rFonts w:cs="Times New Roman" w:hint="eastAsia"/>
        </w:rPr>
        <w:t xml:space="preserve"> </w:t>
      </w:r>
      <w:r w:rsidRPr="0042275E">
        <w:rPr>
          <w:rFonts w:cs="Times New Roman" w:hint="eastAsia"/>
        </w:rPr>
        <w:t>表面结构</w:t>
      </w:r>
      <w:r w:rsidRPr="0042275E">
        <w:rPr>
          <w:rFonts w:cs="Times New Roman" w:hint="eastAsia"/>
        </w:rPr>
        <w:t xml:space="preserve"> </w:t>
      </w:r>
      <w:r w:rsidRPr="0042275E">
        <w:rPr>
          <w:rFonts w:cs="Times New Roman" w:hint="eastAsia"/>
        </w:rPr>
        <w:t>区域法</w:t>
      </w:r>
      <w:r w:rsidRPr="0042275E">
        <w:rPr>
          <w:rFonts w:cs="Times New Roman" w:hint="eastAsia"/>
        </w:rPr>
        <w:t xml:space="preserve"> </w:t>
      </w:r>
      <w:r w:rsidRPr="0042275E">
        <w:rPr>
          <w:rFonts w:cs="Times New Roman" w:hint="eastAsia"/>
        </w:rPr>
        <w:t>第</w:t>
      </w:r>
      <w:r w:rsidRPr="0042275E">
        <w:rPr>
          <w:rFonts w:cs="Times New Roman" w:hint="eastAsia"/>
        </w:rPr>
        <w:t>70</w:t>
      </w:r>
      <w:r w:rsidRPr="0042275E">
        <w:rPr>
          <w:rFonts w:cs="Times New Roman" w:hint="eastAsia"/>
        </w:rPr>
        <w:t>部分：实物测量标准</w:t>
      </w:r>
      <w:r w:rsidR="00C4666A">
        <w:rPr>
          <w:rFonts w:cs="Times New Roman" w:hint="eastAsia"/>
        </w:rPr>
        <w:t>（</w:t>
      </w:r>
      <w:r w:rsidR="00C4666A">
        <w:rPr>
          <w:rFonts w:cs="Times New Roman" w:hint="eastAsia"/>
        </w:rPr>
        <w:t>I</w:t>
      </w:r>
      <w:r w:rsidR="00C4666A">
        <w:rPr>
          <w:rFonts w:cs="Times New Roman"/>
        </w:rPr>
        <w:t>SO 25178-70:2014</w:t>
      </w:r>
      <w:r w:rsidR="00C4666A">
        <w:rPr>
          <w:rFonts w:cs="Times New Roman" w:hint="eastAsia"/>
        </w:rPr>
        <w:t>）</w:t>
      </w:r>
    </w:p>
    <w:p w14:paraId="3B94769D" w14:textId="598CF8E3" w:rsidR="009432FC" w:rsidRDefault="00E6356D">
      <w:pPr>
        <w:pStyle w:val="afe"/>
        <w:rPr>
          <w:rFonts w:cs="Times New Roman"/>
        </w:rPr>
      </w:pPr>
      <w:r w:rsidRPr="00E6356D">
        <w:rPr>
          <w:rFonts w:cs="Times New Roman" w:hint="eastAsia"/>
        </w:rPr>
        <w:t xml:space="preserve">GB/T 40742.1 </w:t>
      </w:r>
      <w:r w:rsidRPr="00E6356D">
        <w:rPr>
          <w:rFonts w:cs="Times New Roman" w:hint="eastAsia"/>
        </w:rPr>
        <w:t>产品几何技术规范（</w:t>
      </w:r>
      <w:r w:rsidRPr="00E6356D">
        <w:rPr>
          <w:rFonts w:cs="Times New Roman" w:hint="eastAsia"/>
        </w:rPr>
        <w:t>GPS</w:t>
      </w:r>
      <w:r w:rsidRPr="00E6356D">
        <w:rPr>
          <w:rFonts w:cs="Times New Roman" w:hint="eastAsia"/>
        </w:rPr>
        <w:t>）</w:t>
      </w:r>
      <w:r w:rsidRPr="00E6356D">
        <w:rPr>
          <w:rFonts w:cs="Times New Roman" w:hint="eastAsia"/>
        </w:rPr>
        <w:t xml:space="preserve"> </w:t>
      </w:r>
      <w:r w:rsidRPr="00E6356D">
        <w:rPr>
          <w:rFonts w:cs="Times New Roman" w:hint="eastAsia"/>
        </w:rPr>
        <w:t>几何精度的检测与验证</w:t>
      </w:r>
      <w:r w:rsidRPr="00E6356D">
        <w:rPr>
          <w:rFonts w:cs="Times New Roman" w:hint="eastAsia"/>
        </w:rPr>
        <w:t xml:space="preserve"> </w:t>
      </w:r>
      <w:r w:rsidRPr="00E6356D">
        <w:rPr>
          <w:rFonts w:cs="Times New Roman" w:hint="eastAsia"/>
        </w:rPr>
        <w:t>第</w:t>
      </w:r>
      <w:r w:rsidRPr="00E6356D">
        <w:rPr>
          <w:rFonts w:cs="Times New Roman" w:hint="eastAsia"/>
        </w:rPr>
        <w:t>1</w:t>
      </w:r>
      <w:r w:rsidRPr="00E6356D">
        <w:rPr>
          <w:rFonts w:cs="Times New Roman" w:hint="eastAsia"/>
        </w:rPr>
        <w:t>部分：基本概念和测量基础</w:t>
      </w:r>
      <w:r w:rsidRPr="00E6356D">
        <w:rPr>
          <w:rFonts w:cs="Times New Roman" w:hint="eastAsia"/>
        </w:rPr>
        <w:t xml:space="preserve"> </w:t>
      </w:r>
      <w:r w:rsidRPr="00E6356D">
        <w:rPr>
          <w:rFonts w:cs="Times New Roman" w:hint="eastAsia"/>
        </w:rPr>
        <w:t>符号、术语、测量条件和程序</w:t>
      </w:r>
    </w:p>
    <w:p w14:paraId="6AED70B6" w14:textId="77777777" w:rsidR="00795849" w:rsidRDefault="00795849" w:rsidP="00795849">
      <w:pPr>
        <w:pStyle w:val="afe"/>
        <w:rPr>
          <w:rFonts w:cs="Times New Roman"/>
        </w:rPr>
      </w:pPr>
      <w:r>
        <w:rPr>
          <w:rFonts w:cs="Times New Roman" w:hint="eastAsia"/>
        </w:rPr>
        <w:t>G</w:t>
      </w:r>
      <w:r>
        <w:rPr>
          <w:rFonts w:cs="Times New Roman"/>
        </w:rPr>
        <w:t>B/T 30968.3</w:t>
      </w:r>
      <w:r>
        <w:rPr>
          <w:rFonts w:cs="Times New Roman" w:hint="eastAsia"/>
        </w:rPr>
        <w:t>—</w:t>
      </w:r>
      <w:r>
        <w:rPr>
          <w:rFonts w:cs="Times New Roman" w:hint="eastAsia"/>
        </w:rPr>
        <w:t>2</w:t>
      </w:r>
      <w:r>
        <w:rPr>
          <w:rFonts w:cs="Times New Roman"/>
        </w:rPr>
        <w:t xml:space="preserve">014 </w:t>
      </w:r>
      <w:r>
        <w:rPr>
          <w:rFonts w:cs="Times New Roman" w:hint="eastAsia"/>
        </w:rPr>
        <w:t>聚合物基复合材料层合板开孔</w:t>
      </w:r>
      <w:r>
        <w:rPr>
          <w:rFonts w:cs="Times New Roman" w:hint="eastAsia"/>
        </w:rPr>
        <w:t>/</w:t>
      </w:r>
      <w:r>
        <w:rPr>
          <w:rFonts w:cs="Times New Roman" w:hint="eastAsia"/>
        </w:rPr>
        <w:t>受载孔性能试验方法</w:t>
      </w:r>
      <w:r>
        <w:rPr>
          <w:rFonts w:cs="Times New Roman" w:hint="eastAsia"/>
        </w:rPr>
        <w:t xml:space="preserve"> </w:t>
      </w:r>
      <w:r>
        <w:rPr>
          <w:rFonts w:cs="Times New Roman" w:hint="eastAsia"/>
        </w:rPr>
        <w:t>第</w:t>
      </w:r>
      <w:r>
        <w:rPr>
          <w:rFonts w:cs="Times New Roman"/>
        </w:rPr>
        <w:t>3</w:t>
      </w:r>
      <w:r>
        <w:rPr>
          <w:rFonts w:cs="Times New Roman" w:hint="eastAsia"/>
        </w:rPr>
        <w:t>部分：开孔拉伸强度试验方法</w:t>
      </w:r>
    </w:p>
    <w:p w14:paraId="7AA06D09" w14:textId="28551F00" w:rsidR="00C81E70" w:rsidRDefault="00C81E70">
      <w:pPr>
        <w:pStyle w:val="afe"/>
        <w:rPr>
          <w:rFonts w:cs="Times New Roman"/>
        </w:rPr>
      </w:pPr>
      <w:r>
        <w:rPr>
          <w:rFonts w:cs="Times New Roman" w:hint="eastAsia"/>
        </w:rPr>
        <w:t>G</w:t>
      </w:r>
      <w:r>
        <w:rPr>
          <w:rFonts w:cs="Times New Roman"/>
        </w:rPr>
        <w:t>B/T 3356</w:t>
      </w:r>
      <w:r>
        <w:rPr>
          <w:rFonts w:cs="Times New Roman" w:hint="eastAsia"/>
        </w:rPr>
        <w:t>—</w:t>
      </w:r>
      <w:r>
        <w:rPr>
          <w:rFonts w:cs="Times New Roman" w:hint="eastAsia"/>
        </w:rPr>
        <w:t>2</w:t>
      </w:r>
      <w:r>
        <w:rPr>
          <w:rFonts w:cs="Times New Roman"/>
        </w:rPr>
        <w:t xml:space="preserve">014 </w:t>
      </w:r>
      <w:r>
        <w:rPr>
          <w:rFonts w:cs="Times New Roman" w:hint="eastAsia"/>
        </w:rPr>
        <w:t>定向纤维增强聚合物基复合材料弯曲性能试验方法</w:t>
      </w:r>
    </w:p>
    <w:p w14:paraId="5EF2A732" w14:textId="2B8D7832" w:rsidR="00634522" w:rsidRDefault="00634522">
      <w:pPr>
        <w:pStyle w:val="afe"/>
        <w:rPr>
          <w:rFonts w:cs="Times New Roman"/>
        </w:rPr>
      </w:pPr>
      <w:r>
        <w:rPr>
          <w:rFonts w:cs="Times New Roman" w:hint="eastAsia"/>
        </w:rPr>
        <w:t>G</w:t>
      </w:r>
      <w:r>
        <w:rPr>
          <w:rFonts w:cs="Times New Roman"/>
        </w:rPr>
        <w:t>B/T 35465.1</w:t>
      </w:r>
      <w:r>
        <w:rPr>
          <w:rFonts w:cs="Times New Roman" w:hint="eastAsia"/>
        </w:rPr>
        <w:t>—</w:t>
      </w:r>
      <w:r>
        <w:rPr>
          <w:rFonts w:cs="Times New Roman" w:hint="eastAsia"/>
        </w:rPr>
        <w:t>2</w:t>
      </w:r>
      <w:r>
        <w:rPr>
          <w:rFonts w:cs="Times New Roman"/>
        </w:rPr>
        <w:t xml:space="preserve">017 </w:t>
      </w:r>
      <w:r>
        <w:rPr>
          <w:rFonts w:cs="Times New Roman" w:hint="eastAsia"/>
        </w:rPr>
        <w:t>聚合物基复合材料</w:t>
      </w:r>
      <w:r w:rsidR="00055CE9">
        <w:rPr>
          <w:rFonts w:cs="Times New Roman" w:hint="eastAsia"/>
        </w:rPr>
        <w:t>疲劳性能测试方法</w:t>
      </w:r>
      <w:r w:rsidR="00055CE9">
        <w:rPr>
          <w:rFonts w:cs="Times New Roman" w:hint="eastAsia"/>
        </w:rPr>
        <w:t xml:space="preserve"> </w:t>
      </w:r>
      <w:r w:rsidR="00055CE9">
        <w:rPr>
          <w:rFonts w:cs="Times New Roman" w:hint="eastAsia"/>
        </w:rPr>
        <w:t>第</w:t>
      </w:r>
      <w:r w:rsidR="00055CE9">
        <w:rPr>
          <w:rFonts w:cs="Times New Roman" w:hint="eastAsia"/>
        </w:rPr>
        <w:t>1</w:t>
      </w:r>
      <w:r w:rsidR="00055CE9">
        <w:rPr>
          <w:rFonts w:cs="Times New Roman" w:hint="eastAsia"/>
        </w:rPr>
        <w:t>部分：通则</w:t>
      </w:r>
    </w:p>
    <w:p w14:paraId="442D70EE" w14:textId="6AFBCDEE" w:rsidR="007F55D9" w:rsidRDefault="001A042A">
      <w:pPr>
        <w:pStyle w:val="afe"/>
        <w:rPr>
          <w:rFonts w:cs="Times New Roman"/>
        </w:rPr>
      </w:pPr>
      <w:r>
        <w:rPr>
          <w:rFonts w:cs="Times New Roman" w:hint="eastAsia"/>
        </w:rPr>
        <w:t>G</w:t>
      </w:r>
      <w:r>
        <w:rPr>
          <w:rFonts w:cs="Times New Roman"/>
        </w:rPr>
        <w:t>B/T 35465.3</w:t>
      </w:r>
      <w:r>
        <w:rPr>
          <w:rFonts w:cs="Times New Roman" w:hint="eastAsia"/>
        </w:rPr>
        <w:t>—</w:t>
      </w:r>
      <w:r>
        <w:rPr>
          <w:rFonts w:cs="Times New Roman" w:hint="eastAsia"/>
        </w:rPr>
        <w:t>2</w:t>
      </w:r>
      <w:r>
        <w:rPr>
          <w:rFonts w:cs="Times New Roman"/>
        </w:rPr>
        <w:t xml:space="preserve">017 </w:t>
      </w:r>
      <w:r>
        <w:rPr>
          <w:rFonts w:cs="Times New Roman" w:hint="eastAsia"/>
        </w:rPr>
        <w:t>聚合物基复合材料疲劳性能测试方法</w:t>
      </w:r>
      <w:r>
        <w:rPr>
          <w:rFonts w:cs="Times New Roman" w:hint="eastAsia"/>
        </w:rPr>
        <w:t xml:space="preserve"> </w:t>
      </w:r>
      <w:r>
        <w:rPr>
          <w:rFonts w:cs="Times New Roman" w:hint="eastAsia"/>
        </w:rPr>
        <w:t>第</w:t>
      </w:r>
      <w:r w:rsidR="008C4017">
        <w:rPr>
          <w:rFonts w:cs="Times New Roman"/>
        </w:rPr>
        <w:t>3</w:t>
      </w:r>
      <w:r>
        <w:rPr>
          <w:rFonts w:cs="Times New Roman" w:hint="eastAsia"/>
        </w:rPr>
        <w:t>部分：</w:t>
      </w:r>
      <w:r w:rsidR="008C4017">
        <w:rPr>
          <w:rFonts w:cs="Times New Roman" w:hint="eastAsia"/>
        </w:rPr>
        <w:t>拉</w:t>
      </w:r>
      <w:r w:rsidR="008C4017">
        <w:rPr>
          <w:rFonts w:cs="Times New Roman" w:hint="eastAsia"/>
        </w:rPr>
        <w:t>-</w:t>
      </w:r>
      <w:r w:rsidR="008C4017">
        <w:rPr>
          <w:rFonts w:cs="Times New Roman" w:hint="eastAsia"/>
        </w:rPr>
        <w:t>拉疲劳</w:t>
      </w:r>
    </w:p>
    <w:p w14:paraId="56184A0F" w14:textId="18A7991A" w:rsidR="00C50677" w:rsidRDefault="00EF0CC8" w:rsidP="00BE37F0">
      <w:pPr>
        <w:pStyle w:val="afe"/>
        <w:rPr>
          <w:rFonts w:cs="Times New Roman"/>
        </w:rPr>
      </w:pPr>
      <w:r>
        <w:rPr>
          <w:rFonts w:cs="Times New Roman"/>
        </w:rPr>
        <w:t xml:space="preserve">ASTM </w:t>
      </w:r>
      <w:r w:rsidR="00010E51" w:rsidRPr="00010E51">
        <w:rPr>
          <w:rFonts w:cs="Times New Roman"/>
        </w:rPr>
        <w:t xml:space="preserve">D3479/D3479M </w:t>
      </w:r>
      <w:r w:rsidR="00F44BCA">
        <w:rPr>
          <w:rFonts w:cs="Times New Roman"/>
        </w:rPr>
        <w:t>–</w:t>
      </w:r>
      <w:r w:rsidR="00010E51" w:rsidRPr="00010E51">
        <w:rPr>
          <w:rFonts w:cs="Times New Roman"/>
        </w:rPr>
        <w:t xml:space="preserve"> 19</w:t>
      </w:r>
      <w:r w:rsidR="00F44BCA">
        <w:rPr>
          <w:rFonts w:cs="Times New Roman"/>
        </w:rPr>
        <w:t xml:space="preserve"> </w:t>
      </w:r>
      <w:r w:rsidR="00B33B2F" w:rsidRPr="00B33B2F">
        <w:rPr>
          <w:rFonts w:cs="Times New Roman" w:hint="eastAsia"/>
        </w:rPr>
        <w:t>聚合物基复合材料拉伸疲劳的标准试验方法</w:t>
      </w:r>
      <w:r w:rsidR="00B33B2F">
        <w:rPr>
          <w:rFonts w:cs="Times New Roman" w:hint="eastAsia"/>
        </w:rPr>
        <w:t>（</w:t>
      </w:r>
      <w:r w:rsidR="00BE37F0" w:rsidRPr="00BE37F0">
        <w:rPr>
          <w:rFonts w:cs="Times New Roman"/>
        </w:rPr>
        <w:t>Standard Test Method for</w:t>
      </w:r>
      <w:r w:rsidR="00EA68FF">
        <w:rPr>
          <w:rFonts w:cs="Times New Roman"/>
        </w:rPr>
        <w:t xml:space="preserve"> </w:t>
      </w:r>
      <w:r w:rsidR="00BE37F0" w:rsidRPr="00BE37F0">
        <w:rPr>
          <w:rFonts w:cs="Times New Roman"/>
        </w:rPr>
        <w:t>Tension-Tension Fatigue of Polymer Matrix Composite</w:t>
      </w:r>
      <w:r w:rsidR="00EA68FF">
        <w:rPr>
          <w:rFonts w:cs="Times New Roman"/>
        </w:rPr>
        <w:t xml:space="preserve"> </w:t>
      </w:r>
      <w:r w:rsidR="00BE37F0" w:rsidRPr="00BE37F0">
        <w:rPr>
          <w:rFonts w:cs="Times New Roman"/>
        </w:rPr>
        <w:t>Materials</w:t>
      </w:r>
      <w:r w:rsidR="00B33B2F">
        <w:rPr>
          <w:rFonts w:cs="Times New Roman" w:hint="eastAsia"/>
        </w:rPr>
        <w:t>）</w:t>
      </w:r>
    </w:p>
    <w:p w14:paraId="70A93D6E" w14:textId="6EFAA176" w:rsidR="009432FC" w:rsidRPr="00D43272" w:rsidRDefault="00D43272" w:rsidP="00BE37F0">
      <w:pPr>
        <w:pStyle w:val="afe"/>
        <w:rPr>
          <w:rFonts w:cs="Times New Roman"/>
        </w:rPr>
      </w:pPr>
      <w:r>
        <w:rPr>
          <w:rFonts w:cs="Times New Roman" w:hint="eastAsia"/>
        </w:rPr>
        <w:t>I</w:t>
      </w:r>
      <w:r>
        <w:rPr>
          <w:rFonts w:cs="Times New Roman"/>
        </w:rPr>
        <w:t xml:space="preserve">SO 11145 </w:t>
      </w:r>
      <w:r>
        <w:rPr>
          <w:rFonts w:cs="Times New Roman" w:hint="eastAsia"/>
        </w:rPr>
        <w:t>光学和光子学—激光和激光相关设备—词汇和符号（</w:t>
      </w:r>
      <w:r w:rsidRPr="00D06153">
        <w:rPr>
          <w:rFonts w:cs="Times New Roman"/>
        </w:rPr>
        <w:t>Optics and photonics — Lasers and laser-related equipment — Vocabulary and symbols</w:t>
      </w:r>
      <w:r>
        <w:rPr>
          <w:rFonts w:cs="Times New Roman" w:hint="eastAsia"/>
        </w:rPr>
        <w:t>）</w:t>
      </w:r>
    </w:p>
    <w:p w14:paraId="1A2E5807" w14:textId="77777777" w:rsidR="00F0120A" w:rsidRPr="006A3D10" w:rsidRDefault="006A3D10" w:rsidP="002A5D94">
      <w:pPr>
        <w:pStyle w:val="afd"/>
        <w:spacing w:before="312" w:after="312"/>
        <w:rPr>
          <w:rFonts w:cs="Times New Roman"/>
        </w:rPr>
      </w:pPr>
      <w:bookmarkStart w:id="13" w:name="_Toc174517127"/>
      <w:r w:rsidRPr="006A3D10">
        <w:rPr>
          <w:rFonts w:cs="Times New Roman"/>
        </w:rPr>
        <w:t>术语和定义</w:t>
      </w:r>
      <w:bookmarkEnd w:id="13"/>
    </w:p>
    <w:p w14:paraId="7EF3B877" w14:textId="45B31726" w:rsidR="00F0120A" w:rsidRDefault="002D5C65">
      <w:pPr>
        <w:pStyle w:val="afe"/>
        <w:rPr>
          <w:rFonts w:cs="Times New Roman"/>
        </w:rPr>
      </w:pPr>
      <w:r>
        <w:rPr>
          <w:rFonts w:cs="Times New Roman" w:hint="eastAsia"/>
        </w:rPr>
        <w:t>G</w:t>
      </w:r>
      <w:r>
        <w:rPr>
          <w:rFonts w:cs="Times New Roman"/>
        </w:rPr>
        <w:t>B/T 3961</w:t>
      </w:r>
      <w:r>
        <w:rPr>
          <w:rFonts w:cs="Times New Roman" w:hint="eastAsia"/>
        </w:rPr>
        <w:t>、</w:t>
      </w:r>
      <w:r w:rsidR="00236828" w:rsidRPr="00236828">
        <w:rPr>
          <w:rFonts w:cs="Times New Roman"/>
        </w:rPr>
        <w:t>GB/T 1446</w:t>
      </w:r>
      <w:r w:rsidR="00236828">
        <w:rPr>
          <w:rFonts w:cs="Times New Roman" w:hint="eastAsia"/>
        </w:rPr>
        <w:t>、</w:t>
      </w:r>
      <w:r w:rsidR="006C26AC">
        <w:rPr>
          <w:rFonts w:cs="Times New Roman" w:hint="eastAsia"/>
        </w:rPr>
        <w:t>G</w:t>
      </w:r>
      <w:r w:rsidR="006C26AC">
        <w:rPr>
          <w:rFonts w:cs="Times New Roman"/>
        </w:rPr>
        <w:t>B/T 15313</w:t>
      </w:r>
      <w:r w:rsidR="004F4508">
        <w:rPr>
          <w:rFonts w:cs="Times New Roman" w:hint="eastAsia"/>
        </w:rPr>
        <w:t>、</w:t>
      </w:r>
      <w:r w:rsidR="004F4508">
        <w:rPr>
          <w:rFonts w:cs="Times New Roman" w:hint="eastAsia"/>
        </w:rPr>
        <w:t>G</w:t>
      </w:r>
      <w:r w:rsidR="004F4508">
        <w:rPr>
          <w:rFonts w:cs="Times New Roman"/>
        </w:rPr>
        <w:t>B/T 16601.4</w:t>
      </w:r>
      <w:r w:rsidR="00236828">
        <w:rPr>
          <w:rFonts w:cs="Times New Roman" w:hint="eastAsia"/>
        </w:rPr>
        <w:t>、</w:t>
      </w:r>
      <w:r w:rsidR="004F4508">
        <w:rPr>
          <w:rFonts w:cs="Times New Roman" w:hint="eastAsia"/>
        </w:rPr>
        <w:t>G</w:t>
      </w:r>
      <w:r w:rsidR="004F4508">
        <w:rPr>
          <w:rFonts w:cs="Times New Roman"/>
        </w:rPr>
        <w:t>B/T 33523.70</w:t>
      </w:r>
      <w:r w:rsidR="00236828">
        <w:rPr>
          <w:rFonts w:cs="Times New Roman" w:hint="eastAsia"/>
        </w:rPr>
        <w:t>、</w:t>
      </w:r>
      <w:r w:rsidR="00236828" w:rsidRPr="00236828">
        <w:rPr>
          <w:rFonts w:cs="Times New Roman"/>
        </w:rPr>
        <w:t>GB/T 30968.</w:t>
      </w:r>
      <w:r w:rsidR="00236828">
        <w:rPr>
          <w:rFonts w:cs="Times New Roman"/>
        </w:rPr>
        <w:t>3</w:t>
      </w:r>
      <w:r w:rsidR="00676DC1">
        <w:rPr>
          <w:rFonts w:cs="Times New Roman" w:hint="eastAsia"/>
        </w:rPr>
        <w:t>、</w:t>
      </w:r>
      <w:r w:rsidR="00676DC1">
        <w:rPr>
          <w:rFonts w:cs="Times New Roman" w:hint="eastAsia"/>
        </w:rPr>
        <w:t>G</w:t>
      </w:r>
      <w:r w:rsidR="00676DC1">
        <w:rPr>
          <w:rFonts w:cs="Times New Roman"/>
        </w:rPr>
        <w:t>B/T 3356</w:t>
      </w:r>
      <w:r w:rsidR="00676DC1">
        <w:rPr>
          <w:rFonts w:cs="Times New Roman" w:hint="eastAsia"/>
        </w:rPr>
        <w:t>及</w:t>
      </w:r>
      <w:r w:rsidR="00A372B8">
        <w:rPr>
          <w:rFonts w:cs="Times New Roman" w:hint="eastAsia"/>
        </w:rPr>
        <w:t>G</w:t>
      </w:r>
      <w:r w:rsidR="00A372B8">
        <w:rPr>
          <w:rFonts w:cs="Times New Roman"/>
        </w:rPr>
        <w:t>B/T 35465.1</w:t>
      </w:r>
      <w:r w:rsidR="00BD1C85" w:rsidRPr="00BD1C85">
        <w:rPr>
          <w:rFonts w:cs="Times New Roman"/>
        </w:rPr>
        <w:t>界定的以及下列术语和定义适用于本文件</w:t>
      </w:r>
      <w:r w:rsidR="006A3D10" w:rsidRPr="006A3D10">
        <w:rPr>
          <w:rFonts w:cs="Times New Roman"/>
        </w:rPr>
        <w:t>。</w:t>
      </w:r>
    </w:p>
    <w:p w14:paraId="352AB24F" w14:textId="13D54A04" w:rsidR="00F10659" w:rsidRPr="00D828F4" w:rsidRDefault="0092124E" w:rsidP="00F10659">
      <w:pPr>
        <w:pStyle w:val="aff8"/>
        <w:spacing w:before="156" w:after="156"/>
      </w:pPr>
      <w:bookmarkStart w:id="14" w:name="_Toc174517128"/>
      <w:r>
        <w:rPr>
          <w:rFonts w:hint="eastAsia"/>
        </w:rPr>
        <w:t>激光</w:t>
      </w:r>
      <w:r w:rsidR="004F795B">
        <w:rPr>
          <w:rFonts w:hint="eastAsia"/>
        </w:rPr>
        <w:t>制</w:t>
      </w:r>
      <w:r>
        <w:rPr>
          <w:rFonts w:hint="eastAsia"/>
        </w:rPr>
        <w:t>孔</w:t>
      </w:r>
      <w:r w:rsidR="00F10659" w:rsidRPr="00137D9B">
        <w:rPr>
          <w:rFonts w:hint="eastAsia"/>
        </w:rPr>
        <w:t xml:space="preserve"> </w:t>
      </w:r>
      <w:r>
        <w:rPr>
          <w:rFonts w:cs="Times New Roman"/>
        </w:rPr>
        <w:t>Laser drilling</w:t>
      </w:r>
      <w:bookmarkEnd w:id="14"/>
    </w:p>
    <w:p w14:paraId="7995AEA7" w14:textId="74FE05BF" w:rsidR="00F10659" w:rsidRPr="006A3D10" w:rsidRDefault="004F795B">
      <w:pPr>
        <w:pStyle w:val="afe"/>
        <w:rPr>
          <w:rFonts w:cs="Times New Roman"/>
        </w:rPr>
      </w:pPr>
      <w:r>
        <w:rPr>
          <w:rFonts w:cs="Times New Roman" w:hint="eastAsia"/>
        </w:rPr>
        <w:lastRenderedPageBreak/>
        <w:t>聚焦高能量激光束为微米级光斑大小，以设定好路径逐层烧蚀待加工</w:t>
      </w:r>
      <w:r w:rsidR="00845B75">
        <w:rPr>
          <w:rFonts w:cs="Times New Roman" w:hint="eastAsia"/>
        </w:rPr>
        <w:t>纤维复合材料</w:t>
      </w:r>
      <w:r>
        <w:rPr>
          <w:rFonts w:cs="Times New Roman" w:hint="eastAsia"/>
        </w:rPr>
        <w:t>形成盲孔、通孔、阶梯孔等各类孔的技术。</w:t>
      </w:r>
    </w:p>
    <w:p w14:paraId="628EFE2E" w14:textId="5A4CB7C6" w:rsidR="00BD1C85" w:rsidRPr="00D828F4" w:rsidRDefault="00845B75" w:rsidP="009A5070">
      <w:pPr>
        <w:pStyle w:val="aff8"/>
        <w:spacing w:before="156" w:after="156"/>
      </w:pPr>
      <w:bookmarkStart w:id="15" w:name="_Toc942352"/>
      <w:bookmarkStart w:id="16" w:name="_Toc1651886"/>
      <w:bookmarkStart w:id="17" w:name="_Toc942023"/>
      <w:bookmarkStart w:id="18" w:name="_Toc92265201"/>
      <w:bookmarkStart w:id="19" w:name="_Toc174517129"/>
      <w:bookmarkStart w:id="20" w:name="_Hlk146789318"/>
      <w:bookmarkEnd w:id="15"/>
      <w:bookmarkEnd w:id="16"/>
      <w:bookmarkEnd w:id="17"/>
      <w:r>
        <w:rPr>
          <w:rFonts w:hint="eastAsia"/>
        </w:rPr>
        <w:t>纤维复合材料</w:t>
      </w:r>
      <w:r w:rsidR="00137D9B" w:rsidRPr="00137D9B">
        <w:rPr>
          <w:rFonts w:hint="eastAsia"/>
        </w:rPr>
        <w:t xml:space="preserve"> </w:t>
      </w:r>
      <w:bookmarkEnd w:id="18"/>
      <w:r w:rsidR="001C294B">
        <w:rPr>
          <w:rFonts w:cs="Times New Roman"/>
        </w:rPr>
        <w:t>F</w:t>
      </w:r>
      <w:r w:rsidR="009A5070" w:rsidRPr="009A5070">
        <w:rPr>
          <w:rFonts w:cs="Times New Roman"/>
        </w:rPr>
        <w:t xml:space="preserve">iber </w:t>
      </w:r>
      <w:r w:rsidR="009A5070">
        <w:rPr>
          <w:rFonts w:cs="Times New Roman"/>
        </w:rPr>
        <w:t>c</w:t>
      </w:r>
      <w:r w:rsidR="009A5070" w:rsidRPr="009A5070">
        <w:rPr>
          <w:rFonts w:cs="Times New Roman"/>
        </w:rPr>
        <w:t>omposites</w:t>
      </w:r>
      <w:r w:rsidR="009A5070" w:rsidRPr="009A5070">
        <w:t xml:space="preserve"> </w:t>
      </w:r>
      <w:r w:rsidR="009A5070" w:rsidRPr="009A5070">
        <w:rPr>
          <w:rFonts w:cs="Times New Roman"/>
        </w:rPr>
        <w:t>components</w:t>
      </w:r>
      <w:bookmarkEnd w:id="19"/>
    </w:p>
    <w:bookmarkEnd w:id="20"/>
    <w:p w14:paraId="7B204CA5" w14:textId="7A7229CF" w:rsidR="00676866" w:rsidRDefault="00676866">
      <w:pPr>
        <w:pStyle w:val="afe"/>
        <w:rPr>
          <w:rFonts w:cs="Times New Roman"/>
        </w:rPr>
      </w:pPr>
      <w:r>
        <w:rPr>
          <w:rFonts w:cs="Times New Roman" w:hint="eastAsia"/>
        </w:rPr>
        <w:t>以纤维为增强体，</w:t>
      </w:r>
      <w:r w:rsidR="00C647DE">
        <w:rPr>
          <w:rFonts w:cs="Times New Roman" w:hint="eastAsia"/>
        </w:rPr>
        <w:t>以聚合物</w:t>
      </w:r>
      <w:r>
        <w:rPr>
          <w:rFonts w:cs="Times New Roman" w:hint="eastAsia"/>
        </w:rPr>
        <w:t>为基体的复合材料。</w:t>
      </w:r>
      <w:r w:rsidR="003548E6">
        <w:rPr>
          <w:rFonts w:cs="Times New Roman" w:hint="eastAsia"/>
        </w:rPr>
        <w:t>其中</w:t>
      </w:r>
      <w:r w:rsidR="00F52E08">
        <w:rPr>
          <w:rFonts w:cs="Times New Roman" w:hint="eastAsia"/>
        </w:rPr>
        <w:t>增强体</w:t>
      </w:r>
      <w:r w:rsidR="00D004EA">
        <w:rPr>
          <w:rFonts w:cs="Times New Roman" w:hint="eastAsia"/>
        </w:rPr>
        <w:t>主要有</w:t>
      </w:r>
      <w:r w:rsidR="003548E6">
        <w:rPr>
          <w:rFonts w:cs="Times New Roman" w:hint="eastAsia"/>
        </w:rPr>
        <w:t>碳纤维、玻璃纤维、芳纶纤维等，基体</w:t>
      </w:r>
      <w:r w:rsidR="00D004EA">
        <w:rPr>
          <w:rFonts w:cs="Times New Roman" w:hint="eastAsia"/>
        </w:rPr>
        <w:t>主要</w:t>
      </w:r>
      <w:r w:rsidR="003548E6">
        <w:rPr>
          <w:rFonts w:cs="Times New Roman" w:hint="eastAsia"/>
        </w:rPr>
        <w:t>有环氧树脂、氰酸酯、碳化硅等材料</w:t>
      </w:r>
      <w:r w:rsidR="00D004EA">
        <w:rPr>
          <w:rFonts w:cs="Times New Roman" w:hint="eastAsia"/>
        </w:rPr>
        <w:t>。</w:t>
      </w:r>
    </w:p>
    <w:p w14:paraId="6796E1BA" w14:textId="09127B37" w:rsidR="002F021A" w:rsidRPr="00D828F4" w:rsidRDefault="00BE0FD1" w:rsidP="00904B23">
      <w:pPr>
        <w:pStyle w:val="aff8"/>
        <w:spacing w:before="156" w:after="156"/>
      </w:pPr>
      <w:bookmarkStart w:id="21" w:name="_Toc174517130"/>
      <w:r>
        <w:rPr>
          <w:rFonts w:hint="eastAsia"/>
        </w:rPr>
        <w:t>热影响区</w:t>
      </w:r>
      <w:r w:rsidR="002F021A" w:rsidRPr="00D828F4">
        <w:t xml:space="preserve"> </w:t>
      </w:r>
      <w:r w:rsidR="001C294B">
        <w:t>H</w:t>
      </w:r>
      <w:r w:rsidR="00904B23" w:rsidRPr="00904B23">
        <w:t xml:space="preserve">eat </w:t>
      </w:r>
      <w:r w:rsidR="00AF0871">
        <w:t>a</w:t>
      </w:r>
      <w:r w:rsidR="00904B23" w:rsidRPr="00904B23">
        <w:t xml:space="preserve">ffected </w:t>
      </w:r>
      <w:r w:rsidR="00AF0871">
        <w:t>z</w:t>
      </w:r>
      <w:r w:rsidR="00904B23" w:rsidRPr="00904B23">
        <w:t>one</w:t>
      </w:r>
      <w:bookmarkEnd w:id="21"/>
    </w:p>
    <w:p w14:paraId="27CBCA11" w14:textId="3D0BD9BB" w:rsidR="00F0120A" w:rsidRDefault="008851F8">
      <w:pPr>
        <w:pStyle w:val="afe"/>
        <w:rPr>
          <w:rFonts w:cs="Times New Roman"/>
        </w:rPr>
      </w:pPr>
      <w:r>
        <w:rPr>
          <w:rFonts w:cs="Times New Roman" w:hint="eastAsia"/>
        </w:rPr>
        <w:t>切缝边缘</w:t>
      </w:r>
      <w:r w:rsidR="00EB73AF">
        <w:rPr>
          <w:rFonts w:cs="Times New Roman" w:hint="eastAsia"/>
        </w:rPr>
        <w:t>纤维</w:t>
      </w:r>
      <w:r>
        <w:rPr>
          <w:rFonts w:cs="Times New Roman" w:hint="eastAsia"/>
        </w:rPr>
        <w:t>增强体保留</w:t>
      </w:r>
      <w:r w:rsidR="00781403">
        <w:rPr>
          <w:rFonts w:cs="Times New Roman" w:hint="eastAsia"/>
        </w:rPr>
        <w:t>，</w:t>
      </w:r>
      <w:r w:rsidR="00997B7D">
        <w:rPr>
          <w:rFonts w:cs="Times New Roman" w:hint="eastAsia"/>
        </w:rPr>
        <w:t>树脂</w:t>
      </w:r>
      <w:r>
        <w:rPr>
          <w:rFonts w:cs="Times New Roman" w:hint="eastAsia"/>
        </w:rPr>
        <w:t>基体</w:t>
      </w:r>
      <w:r w:rsidR="00CA4E06">
        <w:rPr>
          <w:rFonts w:cs="Times New Roman" w:hint="eastAsia"/>
        </w:rPr>
        <w:t>烧蚀气化或改性</w:t>
      </w:r>
      <w:r>
        <w:rPr>
          <w:rFonts w:cs="Times New Roman" w:hint="eastAsia"/>
        </w:rPr>
        <w:t>退化区域</w:t>
      </w:r>
      <w:r w:rsidR="006A3D10" w:rsidRPr="006A3D10">
        <w:rPr>
          <w:rFonts w:cs="Times New Roman"/>
        </w:rPr>
        <w:t>。</w:t>
      </w:r>
    </w:p>
    <w:p w14:paraId="32259EB2" w14:textId="1F951100" w:rsidR="001C294B" w:rsidRPr="00D828F4" w:rsidRDefault="00C97457" w:rsidP="009F02D3">
      <w:pPr>
        <w:pStyle w:val="aff8"/>
        <w:spacing w:before="156" w:after="156"/>
      </w:pPr>
      <w:bookmarkStart w:id="22" w:name="_Toc174517131"/>
      <w:r>
        <w:rPr>
          <w:rFonts w:hint="eastAsia"/>
        </w:rPr>
        <w:t>分层</w:t>
      </w:r>
      <w:r w:rsidR="009F02D3">
        <w:rPr>
          <w:rFonts w:hint="eastAsia"/>
        </w:rPr>
        <w:t>损伤</w:t>
      </w:r>
      <w:r w:rsidR="001C294B" w:rsidRPr="00D828F4">
        <w:t xml:space="preserve"> </w:t>
      </w:r>
      <w:r w:rsidR="009F02D3" w:rsidRPr="009F02D3">
        <w:t>Stratified damage</w:t>
      </w:r>
      <w:bookmarkEnd w:id="22"/>
    </w:p>
    <w:p w14:paraId="434C640A" w14:textId="3CE18CAA" w:rsidR="00DC2B6D" w:rsidRDefault="00845B75" w:rsidP="001C294B">
      <w:pPr>
        <w:pStyle w:val="afe"/>
        <w:rPr>
          <w:rFonts w:cs="Times New Roman"/>
        </w:rPr>
      </w:pPr>
      <w:r>
        <w:rPr>
          <w:rFonts w:cs="Times New Roman" w:hint="eastAsia"/>
        </w:rPr>
        <w:t>纤维复合材料</w:t>
      </w:r>
      <w:r w:rsidR="009A65B9">
        <w:rPr>
          <w:rFonts w:cs="Times New Roman" w:hint="eastAsia"/>
        </w:rPr>
        <w:t>相邻预浸料</w:t>
      </w:r>
      <w:r w:rsidR="00BA50C4">
        <w:rPr>
          <w:rFonts w:cs="Times New Roman" w:hint="eastAsia"/>
        </w:rPr>
        <w:t>脱胶开裂，使材料内部出现明显</w:t>
      </w:r>
      <w:r w:rsidR="00AC570B">
        <w:rPr>
          <w:rFonts w:cs="Times New Roman" w:hint="eastAsia"/>
        </w:rPr>
        <w:t>多层分布现象</w:t>
      </w:r>
      <w:r w:rsidR="00BA50C4">
        <w:rPr>
          <w:rFonts w:cs="Times New Roman" w:hint="eastAsia"/>
        </w:rPr>
        <w:t>。</w:t>
      </w:r>
    </w:p>
    <w:p w14:paraId="694FA234" w14:textId="4EF91231" w:rsidR="00974471" w:rsidRPr="00D828F4" w:rsidRDefault="005A6C0E" w:rsidP="00247720">
      <w:pPr>
        <w:pStyle w:val="aff8"/>
        <w:spacing w:before="156" w:after="156"/>
      </w:pPr>
      <w:bookmarkStart w:id="23" w:name="_Toc174517132"/>
      <w:r>
        <w:rPr>
          <w:rFonts w:hint="eastAsia"/>
        </w:rPr>
        <w:t>裂纹</w:t>
      </w:r>
      <w:r w:rsidR="00974471">
        <w:rPr>
          <w:rFonts w:hint="eastAsia"/>
        </w:rPr>
        <w:t>损伤</w:t>
      </w:r>
      <w:r w:rsidR="00974471" w:rsidRPr="00D828F4">
        <w:t xml:space="preserve"> </w:t>
      </w:r>
      <w:r w:rsidR="00247720" w:rsidRPr="00247720">
        <w:t>Crack damage</w:t>
      </w:r>
      <w:bookmarkEnd w:id="23"/>
    </w:p>
    <w:p w14:paraId="02134965" w14:textId="23770842" w:rsidR="00DD591E" w:rsidRDefault="00845B75" w:rsidP="00974471">
      <w:pPr>
        <w:pStyle w:val="afe"/>
        <w:rPr>
          <w:rFonts w:cs="Times New Roman"/>
        </w:rPr>
      </w:pPr>
      <w:r>
        <w:rPr>
          <w:rFonts w:cs="Times New Roman" w:hint="eastAsia"/>
        </w:rPr>
        <w:t>纤维复合材料</w:t>
      </w:r>
      <w:r w:rsidR="00DD591E">
        <w:rPr>
          <w:rFonts w:cs="Times New Roman" w:hint="eastAsia"/>
        </w:rPr>
        <w:t>激光制孔过程受不均衡热量累积与传导，形成内部应力</w:t>
      </w:r>
      <w:r w:rsidR="00DD591E">
        <w:rPr>
          <w:rFonts w:cs="Times New Roman" w:hint="eastAsia"/>
        </w:rPr>
        <w:t>/</w:t>
      </w:r>
      <w:r w:rsidR="00DD591E">
        <w:rPr>
          <w:rFonts w:cs="Times New Roman" w:hint="eastAsia"/>
        </w:rPr>
        <w:t>应变差，</w:t>
      </w:r>
      <w:r w:rsidR="00070B32">
        <w:rPr>
          <w:rFonts w:cs="Times New Roman" w:hint="eastAsia"/>
        </w:rPr>
        <w:t>在材料薄弱或缺陷区域形成长条微细凹槽</w:t>
      </w:r>
      <w:r w:rsidR="00CB207D">
        <w:rPr>
          <w:rFonts w:cs="Times New Roman" w:hint="eastAsia"/>
        </w:rPr>
        <w:t>开裂</w:t>
      </w:r>
      <w:r w:rsidR="00F639DE">
        <w:rPr>
          <w:rFonts w:cs="Times New Roman" w:hint="eastAsia"/>
        </w:rPr>
        <w:t>。</w:t>
      </w:r>
    </w:p>
    <w:p w14:paraId="69338B81" w14:textId="3FFCED85" w:rsidR="0048513F" w:rsidRPr="00D828F4" w:rsidRDefault="00890255" w:rsidP="00890255">
      <w:pPr>
        <w:pStyle w:val="aff8"/>
        <w:spacing w:before="156" w:after="156"/>
      </w:pPr>
      <w:bookmarkStart w:id="24" w:name="_Toc174517133"/>
      <w:r>
        <w:rPr>
          <w:rFonts w:hint="eastAsia"/>
        </w:rPr>
        <w:t>拉伸强度</w:t>
      </w:r>
      <w:r w:rsidR="0048513F" w:rsidRPr="00D828F4">
        <w:t xml:space="preserve"> </w:t>
      </w:r>
      <w:r w:rsidRPr="00890255">
        <w:t>Tensile strength</w:t>
      </w:r>
      <w:bookmarkEnd w:id="24"/>
    </w:p>
    <w:p w14:paraId="3DED5E5D" w14:textId="6065579F" w:rsidR="00F65AD3" w:rsidRDefault="00357C7A" w:rsidP="0048513F">
      <w:pPr>
        <w:pStyle w:val="afe"/>
        <w:rPr>
          <w:rFonts w:cs="Times New Roman"/>
        </w:rPr>
      </w:pPr>
      <w:r>
        <w:rPr>
          <w:rFonts w:cs="Times New Roman" w:hint="eastAsia"/>
        </w:rPr>
        <w:t>纤维增强复合复合材料在激光制孔后，</w:t>
      </w:r>
      <w:r w:rsidR="00EE33E9">
        <w:rPr>
          <w:rFonts w:cs="Times New Roman" w:hint="eastAsia"/>
        </w:rPr>
        <w:t>试样</w:t>
      </w:r>
      <w:r>
        <w:rPr>
          <w:rFonts w:cs="Times New Roman" w:hint="eastAsia"/>
        </w:rPr>
        <w:t>在发生永久变形或断裂前所能承受的最大拉伸应力</w:t>
      </w:r>
      <w:r w:rsidR="009D3FA7">
        <w:rPr>
          <w:rFonts w:cs="Times New Roman" w:hint="eastAsia"/>
        </w:rPr>
        <w:t>。</w:t>
      </w:r>
    </w:p>
    <w:p w14:paraId="46E21C8F" w14:textId="69817D01" w:rsidR="009D3FA7" w:rsidRPr="00D828F4" w:rsidRDefault="00AB704C" w:rsidP="00DE535E">
      <w:pPr>
        <w:pStyle w:val="aff8"/>
        <w:spacing w:before="156" w:after="156"/>
      </w:pPr>
      <w:bookmarkStart w:id="25" w:name="_Toc174517134"/>
      <w:r>
        <w:rPr>
          <w:rFonts w:hint="eastAsia"/>
        </w:rPr>
        <w:t>弯曲</w:t>
      </w:r>
      <w:r w:rsidR="009D3FA7">
        <w:rPr>
          <w:rFonts w:hint="eastAsia"/>
        </w:rPr>
        <w:t>强度</w:t>
      </w:r>
      <w:r w:rsidR="009D3FA7" w:rsidRPr="00D828F4">
        <w:t xml:space="preserve"> </w:t>
      </w:r>
      <w:r w:rsidR="00DE535E" w:rsidRPr="00DE535E">
        <w:t>Compressive</w:t>
      </w:r>
      <w:r w:rsidR="009D3FA7" w:rsidRPr="00890255">
        <w:t xml:space="preserve"> strength</w:t>
      </w:r>
      <w:bookmarkEnd w:id="25"/>
    </w:p>
    <w:p w14:paraId="7F12132F" w14:textId="6ED0FE01" w:rsidR="00EE33E9" w:rsidRDefault="009D3FA7" w:rsidP="009D3FA7">
      <w:pPr>
        <w:pStyle w:val="afe"/>
        <w:rPr>
          <w:rFonts w:cs="Times New Roman"/>
        </w:rPr>
      </w:pPr>
      <w:r>
        <w:rPr>
          <w:rFonts w:cs="Times New Roman" w:hint="eastAsia"/>
        </w:rPr>
        <w:t>纤维增强复合复合材料在激光制孔后，</w:t>
      </w:r>
      <w:r w:rsidR="00EE33E9">
        <w:rPr>
          <w:rFonts w:cs="Times New Roman" w:hint="eastAsia"/>
        </w:rPr>
        <w:t>试样在</w:t>
      </w:r>
      <w:r w:rsidR="00C108AF">
        <w:rPr>
          <w:rFonts w:cs="Times New Roman" w:hint="eastAsia"/>
        </w:rPr>
        <w:t>弯曲</w:t>
      </w:r>
      <w:r w:rsidR="00EE33E9">
        <w:rPr>
          <w:rFonts w:cs="Times New Roman" w:hint="eastAsia"/>
        </w:rPr>
        <w:t>载荷下所能承受的最大应力。</w:t>
      </w:r>
    </w:p>
    <w:p w14:paraId="205D1D8B" w14:textId="3FA1267E" w:rsidR="00365916" w:rsidRPr="00D828F4" w:rsidRDefault="00365916" w:rsidP="00365916">
      <w:pPr>
        <w:pStyle w:val="aff8"/>
        <w:spacing w:before="156" w:after="156"/>
      </w:pPr>
      <w:bookmarkStart w:id="26" w:name="_Toc174517135"/>
      <w:r>
        <w:rPr>
          <w:rFonts w:hint="eastAsia"/>
        </w:rPr>
        <w:t>疲劳强度</w:t>
      </w:r>
      <w:r w:rsidRPr="00D828F4">
        <w:t xml:space="preserve"> </w:t>
      </w:r>
      <w:r w:rsidRPr="00365916">
        <w:t>Fatigue strength</w:t>
      </w:r>
      <w:bookmarkEnd w:id="26"/>
    </w:p>
    <w:p w14:paraId="47329BC4" w14:textId="22BB9DFD" w:rsidR="002924E4" w:rsidRDefault="00365916" w:rsidP="00365916">
      <w:pPr>
        <w:pStyle w:val="afe"/>
        <w:rPr>
          <w:rFonts w:cs="Times New Roman"/>
        </w:rPr>
      </w:pPr>
      <w:r>
        <w:rPr>
          <w:rFonts w:cs="Times New Roman" w:hint="eastAsia"/>
        </w:rPr>
        <w:t>纤维增强复合复合材料在激光制孔后，</w:t>
      </w:r>
      <w:r w:rsidR="002F5C83">
        <w:rPr>
          <w:rFonts w:cs="Times New Roman" w:hint="eastAsia"/>
        </w:rPr>
        <w:t>试样在无限多次交变载荷作用而不产生破坏的最大应力。</w:t>
      </w:r>
    </w:p>
    <w:p w14:paraId="4C4D26D4" w14:textId="77777777" w:rsidR="00F0120A" w:rsidRPr="006A3D10" w:rsidRDefault="006A3D10" w:rsidP="002A5D94">
      <w:pPr>
        <w:pStyle w:val="afd"/>
        <w:spacing w:before="312" w:after="312"/>
        <w:rPr>
          <w:rFonts w:cs="Times New Roman"/>
        </w:rPr>
      </w:pPr>
      <w:bookmarkStart w:id="27" w:name="_Toc1651888"/>
      <w:bookmarkStart w:id="28" w:name="_Toc1651890"/>
      <w:bookmarkStart w:id="29" w:name="_Toc942356"/>
      <w:bookmarkStart w:id="30" w:name="_Toc942027"/>
      <w:bookmarkStart w:id="31" w:name="_Toc942025"/>
      <w:bookmarkStart w:id="32" w:name="_Toc942354"/>
      <w:bookmarkStart w:id="33" w:name="_Toc942357"/>
      <w:bookmarkStart w:id="34" w:name="_Toc1651891"/>
      <w:bookmarkStart w:id="35" w:name="_Toc942028"/>
      <w:bookmarkStart w:id="36" w:name="_Toc942358"/>
      <w:bookmarkStart w:id="37" w:name="_Toc942029"/>
      <w:bookmarkStart w:id="38" w:name="_Toc174517136"/>
      <w:bookmarkEnd w:id="27"/>
      <w:bookmarkEnd w:id="28"/>
      <w:bookmarkEnd w:id="29"/>
      <w:bookmarkEnd w:id="30"/>
      <w:bookmarkEnd w:id="31"/>
      <w:bookmarkEnd w:id="32"/>
      <w:bookmarkEnd w:id="33"/>
      <w:bookmarkEnd w:id="34"/>
      <w:bookmarkEnd w:id="35"/>
      <w:bookmarkEnd w:id="36"/>
      <w:bookmarkEnd w:id="37"/>
      <w:r w:rsidRPr="006A3D10">
        <w:rPr>
          <w:rFonts w:cs="Times New Roman"/>
        </w:rPr>
        <w:t>一般要求</w:t>
      </w:r>
      <w:bookmarkEnd w:id="38"/>
    </w:p>
    <w:p w14:paraId="46D75EEB" w14:textId="2C57331D" w:rsidR="00F0120A" w:rsidRPr="006A3D10" w:rsidRDefault="005304C9" w:rsidP="002A5D94">
      <w:pPr>
        <w:pStyle w:val="aff8"/>
        <w:spacing w:before="156" w:after="156"/>
        <w:rPr>
          <w:rFonts w:cs="Times New Roman"/>
        </w:rPr>
      </w:pPr>
      <w:bookmarkStart w:id="39" w:name="_Toc174517137"/>
      <w:bookmarkStart w:id="40" w:name="_Toc1651893"/>
      <w:bookmarkStart w:id="41" w:name="_Hlk1649173"/>
      <w:r>
        <w:rPr>
          <w:rFonts w:cs="Times New Roman" w:hint="eastAsia"/>
        </w:rPr>
        <w:t>环境</w:t>
      </w:r>
      <w:bookmarkEnd w:id="39"/>
    </w:p>
    <w:bookmarkEnd w:id="40"/>
    <w:bookmarkEnd w:id="41"/>
    <w:p w14:paraId="0DC59F84" w14:textId="77777777" w:rsidR="00A40486" w:rsidRPr="00C44C9A" w:rsidRDefault="00A40486" w:rsidP="00A40486">
      <w:pPr>
        <w:pStyle w:val="aff0"/>
        <w:ind w:firstLine="420"/>
        <w:rPr>
          <w:rFonts w:ascii="Times New Roman" w:hAnsi="Times New Roman"/>
        </w:rPr>
      </w:pPr>
      <w:r w:rsidRPr="00C44C9A">
        <w:rPr>
          <w:rFonts w:ascii="Times New Roman" w:hAnsi="Times New Roman" w:hint="eastAsia"/>
        </w:rPr>
        <w:t>除非另有规定，试验应在以下条件下进行：</w:t>
      </w:r>
    </w:p>
    <w:p w14:paraId="4E6CCA67" w14:textId="074903A8" w:rsidR="007675D5" w:rsidRPr="00C44C9A" w:rsidRDefault="00A40486" w:rsidP="00A40486">
      <w:pPr>
        <w:pStyle w:val="aff0"/>
        <w:ind w:firstLine="420"/>
        <w:rPr>
          <w:rFonts w:ascii="Times New Roman" w:hAnsi="Times New Roman"/>
        </w:rPr>
      </w:pPr>
      <w:r w:rsidRPr="00C44C9A">
        <w:rPr>
          <w:rFonts w:ascii="Times New Roman" w:hAnsi="Times New Roman" w:hint="eastAsia"/>
        </w:rPr>
        <w:t>a</w:t>
      </w:r>
      <w:r w:rsidRPr="00C44C9A">
        <w:rPr>
          <w:rFonts w:ascii="Times New Roman" w:hAnsi="Times New Roman" w:hint="eastAsia"/>
        </w:rPr>
        <w:t>）</w:t>
      </w:r>
      <w:r w:rsidR="00C44C9A" w:rsidRPr="00C44C9A">
        <w:rPr>
          <w:rFonts w:ascii="Times New Roman" w:hAnsi="Times New Roman"/>
        </w:rPr>
        <w:t>GB/T 2423.3;</w:t>
      </w:r>
    </w:p>
    <w:p w14:paraId="71853822" w14:textId="553B818C" w:rsidR="00A40486" w:rsidRPr="00C44C9A" w:rsidRDefault="00C44C9A" w:rsidP="00A40486">
      <w:pPr>
        <w:pStyle w:val="aff0"/>
        <w:ind w:firstLine="420"/>
        <w:rPr>
          <w:rFonts w:ascii="Times New Roman" w:hAnsi="Times New Roman"/>
        </w:rPr>
      </w:pPr>
      <w:r w:rsidRPr="00C44C9A">
        <w:rPr>
          <w:rFonts w:ascii="Times New Roman" w:hAnsi="Times New Roman" w:hint="eastAsia"/>
        </w:rPr>
        <w:t>b</w:t>
      </w:r>
      <w:r w:rsidRPr="00C44C9A">
        <w:rPr>
          <w:rFonts w:ascii="Times New Roman" w:hAnsi="Times New Roman" w:hint="eastAsia"/>
        </w:rPr>
        <w:t>）</w:t>
      </w:r>
      <w:r w:rsidR="00A40486" w:rsidRPr="00C44C9A">
        <w:rPr>
          <w:rFonts w:ascii="Times New Roman" w:hAnsi="Times New Roman" w:hint="eastAsia"/>
        </w:rPr>
        <w:t>气压：</w:t>
      </w:r>
      <w:r w:rsidR="00A40486" w:rsidRPr="00C44C9A">
        <w:rPr>
          <w:rFonts w:ascii="Times New Roman" w:hAnsi="Times New Roman"/>
        </w:rPr>
        <w:t>86kPa</w:t>
      </w:r>
      <w:r w:rsidR="00A40486" w:rsidRPr="00C44C9A">
        <w:rPr>
          <w:rFonts w:ascii="Times New Roman" w:hAnsi="Times New Roman" w:hint="eastAsia"/>
        </w:rPr>
        <w:t>～</w:t>
      </w:r>
      <w:r w:rsidR="00A40486" w:rsidRPr="00C44C9A">
        <w:rPr>
          <w:rFonts w:ascii="Times New Roman" w:hAnsi="Times New Roman"/>
        </w:rPr>
        <w:t>106kPa</w:t>
      </w:r>
      <w:r w:rsidR="00A40486" w:rsidRPr="00C44C9A">
        <w:rPr>
          <w:rFonts w:ascii="Times New Roman" w:hAnsi="Times New Roman" w:hint="eastAsia"/>
        </w:rPr>
        <w:t>；</w:t>
      </w:r>
    </w:p>
    <w:p w14:paraId="1EC75E80" w14:textId="7554CCFC" w:rsidR="00A40486" w:rsidRPr="00C44C9A" w:rsidRDefault="00B75000" w:rsidP="00A40486">
      <w:pPr>
        <w:pStyle w:val="aff0"/>
        <w:ind w:firstLine="420"/>
        <w:rPr>
          <w:rFonts w:ascii="Times New Roman" w:hAnsi="Times New Roman"/>
        </w:rPr>
      </w:pPr>
      <w:r>
        <w:rPr>
          <w:rFonts w:ascii="Times New Roman" w:hAnsi="Times New Roman"/>
        </w:rPr>
        <w:t>c</w:t>
      </w:r>
      <w:r w:rsidR="00A40486" w:rsidRPr="00C44C9A">
        <w:rPr>
          <w:rFonts w:ascii="Times New Roman" w:hAnsi="Times New Roman" w:hint="eastAsia"/>
        </w:rPr>
        <w:t>）环境温度：</w:t>
      </w:r>
      <w:r w:rsidR="00A40486" w:rsidRPr="00C44C9A">
        <w:rPr>
          <w:rFonts w:ascii="Times New Roman" w:hAnsi="Times New Roman" w:hint="eastAsia"/>
        </w:rPr>
        <w:t>15</w:t>
      </w:r>
      <w:r w:rsidR="00A40486" w:rsidRPr="00C44C9A">
        <w:rPr>
          <w:rFonts w:ascii="Times New Roman" w:hAnsi="Times New Roman" w:hint="eastAsia"/>
        </w:rPr>
        <w:t>℃～</w:t>
      </w:r>
      <w:r w:rsidR="00A40486" w:rsidRPr="00C44C9A">
        <w:rPr>
          <w:rFonts w:ascii="Times New Roman" w:hAnsi="Times New Roman" w:hint="eastAsia"/>
        </w:rPr>
        <w:t>3</w:t>
      </w:r>
      <w:r w:rsidR="00A40486" w:rsidRPr="00C44C9A">
        <w:rPr>
          <w:rFonts w:ascii="Times New Roman" w:hAnsi="Times New Roman"/>
        </w:rPr>
        <w:t>5</w:t>
      </w:r>
      <w:r w:rsidR="00A40486" w:rsidRPr="00C44C9A">
        <w:rPr>
          <w:rFonts w:ascii="Times New Roman" w:hAnsi="Times New Roman" w:hint="eastAsia"/>
        </w:rPr>
        <w:t>℃；</w:t>
      </w:r>
    </w:p>
    <w:p w14:paraId="61810893" w14:textId="703EA2A4" w:rsidR="00A40486" w:rsidRPr="00C44C9A" w:rsidRDefault="00B75000" w:rsidP="00A40486">
      <w:pPr>
        <w:pStyle w:val="aff0"/>
        <w:ind w:firstLine="420"/>
        <w:rPr>
          <w:rFonts w:ascii="Times New Roman" w:hAnsi="Times New Roman"/>
          <w:color w:val="000000"/>
        </w:rPr>
      </w:pPr>
      <w:r>
        <w:rPr>
          <w:rFonts w:ascii="Times New Roman" w:hAnsi="Times New Roman"/>
        </w:rPr>
        <w:t>d</w:t>
      </w:r>
      <w:r w:rsidR="00A40486" w:rsidRPr="00C44C9A">
        <w:rPr>
          <w:rFonts w:ascii="Times New Roman" w:hAnsi="Times New Roman" w:hint="eastAsia"/>
        </w:rPr>
        <w:t>）相对湿度：</w:t>
      </w:r>
      <w:r w:rsidR="00A40486" w:rsidRPr="00C44C9A">
        <w:rPr>
          <w:rFonts w:ascii="Times New Roman" w:hAnsi="Times New Roman"/>
        </w:rPr>
        <w:t>30%</w:t>
      </w:r>
      <w:r w:rsidR="00A40486" w:rsidRPr="00C44C9A">
        <w:rPr>
          <w:rFonts w:ascii="Times New Roman" w:hAnsi="Times New Roman" w:hint="eastAsia"/>
        </w:rPr>
        <w:t>～</w:t>
      </w:r>
      <w:r w:rsidR="00A40486" w:rsidRPr="00C44C9A">
        <w:rPr>
          <w:rFonts w:ascii="Times New Roman" w:hAnsi="Times New Roman"/>
          <w:color w:val="000000"/>
        </w:rPr>
        <w:t>70%</w:t>
      </w:r>
      <w:r w:rsidR="00A40486" w:rsidRPr="00C44C9A">
        <w:rPr>
          <w:rFonts w:ascii="Times New Roman" w:hAnsi="Times New Roman" w:hint="eastAsia"/>
          <w:color w:val="000000"/>
        </w:rPr>
        <w:t>；</w:t>
      </w:r>
    </w:p>
    <w:p w14:paraId="766B4F14" w14:textId="44F22B71" w:rsidR="00A40486" w:rsidRPr="00C44C9A" w:rsidRDefault="00B75000" w:rsidP="00A40486">
      <w:pPr>
        <w:pStyle w:val="aff0"/>
        <w:ind w:firstLine="420"/>
        <w:rPr>
          <w:rFonts w:ascii="Times New Roman" w:hAnsi="Times New Roman"/>
        </w:rPr>
      </w:pPr>
      <w:r>
        <w:rPr>
          <w:rFonts w:ascii="Times New Roman" w:hAnsi="Times New Roman"/>
        </w:rPr>
        <w:t>e</w:t>
      </w:r>
      <w:r w:rsidR="00A40486" w:rsidRPr="00C44C9A">
        <w:rPr>
          <w:rFonts w:ascii="Times New Roman" w:hAnsi="Times New Roman" w:hint="eastAsia"/>
        </w:rPr>
        <w:t>）空气洁净度：按照产品详细规范规定。</w:t>
      </w:r>
    </w:p>
    <w:p w14:paraId="598E74DA" w14:textId="7C0962FB" w:rsidR="00996718" w:rsidRPr="006A3D10" w:rsidRDefault="00682558" w:rsidP="00996718">
      <w:pPr>
        <w:pStyle w:val="aff8"/>
        <w:spacing w:before="156" w:after="156"/>
        <w:rPr>
          <w:rFonts w:cs="Times New Roman"/>
        </w:rPr>
      </w:pPr>
      <w:bookmarkStart w:id="42" w:name="_Toc174517138"/>
      <w:r>
        <w:rPr>
          <w:rFonts w:cs="Times New Roman" w:hint="eastAsia"/>
        </w:rPr>
        <w:t>测试仪器及计量要求</w:t>
      </w:r>
      <w:bookmarkEnd w:id="42"/>
    </w:p>
    <w:p w14:paraId="5D10F8F5" w14:textId="77777777" w:rsidR="00E74C0F" w:rsidRPr="00C44C9A" w:rsidRDefault="00E74C0F" w:rsidP="00E74C0F">
      <w:pPr>
        <w:pStyle w:val="aff0"/>
        <w:ind w:firstLine="420"/>
        <w:rPr>
          <w:rFonts w:ascii="Times New Roman" w:hAnsi="Times New Roman"/>
        </w:rPr>
      </w:pPr>
      <w:r w:rsidRPr="00C44C9A">
        <w:rPr>
          <w:rFonts w:ascii="Times New Roman" w:hAnsi="Times New Roman" w:hint="eastAsia"/>
        </w:rPr>
        <w:t>除非另有规定，测试仪器应满足以下要求：</w:t>
      </w:r>
    </w:p>
    <w:p w14:paraId="59F76176" w14:textId="5160768B" w:rsidR="00BB3F9E" w:rsidRPr="00C44C9A" w:rsidRDefault="00E74C0F" w:rsidP="00E74C0F">
      <w:pPr>
        <w:pStyle w:val="aff0"/>
        <w:ind w:firstLine="420"/>
        <w:rPr>
          <w:rFonts w:ascii="Times New Roman" w:hAnsi="Times New Roman"/>
        </w:rPr>
      </w:pPr>
      <w:r w:rsidRPr="00C44C9A">
        <w:rPr>
          <w:rFonts w:ascii="Times New Roman" w:hAnsi="Times New Roman" w:hint="eastAsia"/>
        </w:rPr>
        <w:t>a</w:t>
      </w:r>
      <w:r w:rsidRPr="00C44C9A">
        <w:rPr>
          <w:rFonts w:ascii="Times New Roman" w:hAnsi="Times New Roman" w:hint="eastAsia"/>
        </w:rPr>
        <w:t>）</w:t>
      </w:r>
      <w:r w:rsidR="00BB3F9E" w:rsidRPr="00C44C9A">
        <w:rPr>
          <w:rFonts w:ascii="Times New Roman" w:hAnsi="Times New Roman"/>
        </w:rPr>
        <w:t>GB/T 13283</w:t>
      </w:r>
      <w:r w:rsidR="00BB3F9E" w:rsidRPr="00C44C9A">
        <w:rPr>
          <w:rFonts w:ascii="Times New Roman" w:hAnsi="Times New Roman" w:hint="eastAsia"/>
        </w:rPr>
        <w:t>；</w:t>
      </w:r>
    </w:p>
    <w:p w14:paraId="29C2A99E" w14:textId="214F0AD1" w:rsidR="00CD7FAC" w:rsidRPr="00C44C9A" w:rsidRDefault="004E6B73" w:rsidP="00E74C0F">
      <w:pPr>
        <w:pStyle w:val="aff0"/>
        <w:ind w:firstLine="420"/>
        <w:rPr>
          <w:rFonts w:ascii="Times New Roman" w:hAnsi="Times New Roman"/>
        </w:rPr>
      </w:pPr>
      <w:r w:rsidRPr="00C44C9A">
        <w:rPr>
          <w:rFonts w:ascii="Times New Roman" w:hAnsi="Times New Roman"/>
        </w:rPr>
        <w:t>b</w:t>
      </w:r>
      <w:r w:rsidRPr="00C44C9A">
        <w:rPr>
          <w:rFonts w:ascii="Times New Roman" w:hAnsi="Times New Roman" w:hint="eastAsia"/>
        </w:rPr>
        <w:t>）</w:t>
      </w:r>
      <w:r w:rsidR="00EF25AE" w:rsidRPr="00C44C9A">
        <w:rPr>
          <w:rFonts w:ascii="Times New Roman" w:hAnsi="Times New Roman" w:hint="eastAsia"/>
        </w:rPr>
        <w:t>加载装置应在校准有效期内，量程应与被测</w:t>
      </w:r>
      <w:r w:rsidR="001A4DC7" w:rsidRPr="00C44C9A">
        <w:rPr>
          <w:rFonts w:ascii="Times New Roman" w:hAnsi="Times New Roman" w:hint="eastAsia"/>
        </w:rPr>
        <w:t>试样</w:t>
      </w:r>
      <w:r w:rsidR="00EF25AE" w:rsidRPr="00C44C9A">
        <w:rPr>
          <w:rFonts w:ascii="Times New Roman" w:hAnsi="Times New Roman" w:hint="eastAsia"/>
        </w:rPr>
        <w:t>承载能力匹配，最大示值误差不大于±</w:t>
      </w:r>
      <w:r w:rsidR="00EF25AE" w:rsidRPr="00C44C9A">
        <w:rPr>
          <w:rFonts w:ascii="Times New Roman" w:hAnsi="Times New Roman" w:hint="eastAsia"/>
        </w:rPr>
        <w:t>1%</w:t>
      </w:r>
      <w:r w:rsidR="00E017C2" w:rsidRPr="00C44C9A">
        <w:rPr>
          <w:rFonts w:ascii="Times New Roman" w:hAnsi="Times New Roman" w:hint="eastAsia"/>
        </w:rPr>
        <w:t>；</w:t>
      </w:r>
    </w:p>
    <w:p w14:paraId="6F2BC0BE" w14:textId="7ECF57F8" w:rsidR="00E74C0F" w:rsidRPr="00C44C9A" w:rsidRDefault="004E6B73" w:rsidP="00E74C0F">
      <w:pPr>
        <w:pStyle w:val="aff0"/>
        <w:ind w:firstLine="420"/>
        <w:rPr>
          <w:rFonts w:ascii="Times New Roman" w:hAnsi="Times New Roman"/>
        </w:rPr>
      </w:pPr>
      <w:r w:rsidRPr="00C44C9A">
        <w:rPr>
          <w:rFonts w:ascii="Times New Roman" w:hAnsi="Times New Roman"/>
        </w:rPr>
        <w:t>c</w:t>
      </w:r>
      <w:r w:rsidR="00CD7FAC" w:rsidRPr="00C44C9A">
        <w:rPr>
          <w:rFonts w:ascii="Times New Roman" w:hAnsi="Times New Roman" w:hint="eastAsia"/>
        </w:rPr>
        <w:t>）</w:t>
      </w:r>
      <w:r w:rsidR="00E74C0F" w:rsidRPr="00C44C9A">
        <w:rPr>
          <w:rFonts w:ascii="Times New Roman" w:hAnsi="Times New Roman" w:hint="eastAsia"/>
        </w:rPr>
        <w:t>测试仪器量程满足被测参数范围，测量精度高于±</w:t>
      </w:r>
      <w:r w:rsidR="00E74C0F" w:rsidRPr="00C44C9A">
        <w:rPr>
          <w:rFonts w:ascii="Times New Roman" w:hAnsi="Times New Roman" w:hint="eastAsia"/>
        </w:rPr>
        <w:t>0.005mm</w:t>
      </w:r>
      <w:r w:rsidR="00E74C0F" w:rsidRPr="00C44C9A">
        <w:rPr>
          <w:rFonts w:ascii="Times New Roman" w:hAnsi="Times New Roman" w:hint="eastAsia"/>
        </w:rPr>
        <w:t>，符合</w:t>
      </w:r>
      <w:r w:rsidR="00E74C0F" w:rsidRPr="00C44C9A">
        <w:rPr>
          <w:rFonts w:ascii="Times New Roman" w:hAnsi="Times New Roman" w:hint="eastAsia"/>
        </w:rPr>
        <w:t>GB/T 13283</w:t>
      </w:r>
      <w:r w:rsidR="00E74C0F" w:rsidRPr="00C44C9A">
        <w:rPr>
          <w:rFonts w:ascii="Times New Roman" w:hAnsi="Times New Roman" w:hint="eastAsia"/>
        </w:rPr>
        <w:t>要求；</w:t>
      </w:r>
    </w:p>
    <w:p w14:paraId="622A1F4E" w14:textId="79D91A45" w:rsidR="00A157F3" w:rsidRPr="00C44C9A" w:rsidRDefault="004E6B73" w:rsidP="00A40486">
      <w:pPr>
        <w:pStyle w:val="aff0"/>
        <w:ind w:firstLine="420"/>
        <w:rPr>
          <w:rFonts w:ascii="Times New Roman" w:hAnsi="Times New Roman" w:cs="Times New Roman"/>
        </w:rPr>
      </w:pPr>
      <w:r w:rsidRPr="00C44C9A">
        <w:rPr>
          <w:rFonts w:ascii="Times New Roman" w:hAnsi="Times New Roman"/>
        </w:rPr>
        <w:t>d</w:t>
      </w:r>
      <w:r w:rsidR="00E74C0F" w:rsidRPr="00C44C9A">
        <w:rPr>
          <w:rFonts w:ascii="Times New Roman" w:hAnsi="Times New Roman" w:hint="eastAsia"/>
        </w:rPr>
        <w:t>）符合计量检定要求，且在计量有效期内。</w:t>
      </w:r>
    </w:p>
    <w:p w14:paraId="5F92C428" w14:textId="6F1A38A1" w:rsidR="00F0120A" w:rsidRPr="00C44C9A" w:rsidRDefault="006A3D10" w:rsidP="002A5D94">
      <w:pPr>
        <w:pStyle w:val="aff8"/>
        <w:spacing w:before="156" w:after="156"/>
        <w:rPr>
          <w:rFonts w:cs="Times New Roman"/>
        </w:rPr>
      </w:pPr>
      <w:bookmarkStart w:id="43" w:name="_Toc92265558"/>
      <w:bookmarkStart w:id="44" w:name="_Toc174517139"/>
      <w:bookmarkStart w:id="45" w:name="_Toc1651894"/>
      <w:r w:rsidRPr="00C44C9A">
        <w:rPr>
          <w:rFonts w:cs="Times New Roman"/>
        </w:rPr>
        <w:lastRenderedPageBreak/>
        <w:t>被测</w:t>
      </w:r>
      <w:bookmarkEnd w:id="43"/>
      <w:r w:rsidR="002109CA" w:rsidRPr="00C44C9A">
        <w:rPr>
          <w:rFonts w:cs="Times New Roman" w:hint="eastAsia"/>
        </w:rPr>
        <w:t>材料</w:t>
      </w:r>
      <w:bookmarkEnd w:id="44"/>
    </w:p>
    <w:p w14:paraId="1C7C2E2A" w14:textId="2F7B5F0C" w:rsidR="000C19EF" w:rsidRPr="00C44C9A" w:rsidRDefault="000C19EF">
      <w:pPr>
        <w:pStyle w:val="afe"/>
        <w:rPr>
          <w:rFonts w:cs="Times New Roman"/>
        </w:rPr>
      </w:pPr>
      <w:r w:rsidRPr="00C44C9A">
        <w:rPr>
          <w:rFonts w:cs="Times New Roman" w:hint="eastAsia"/>
        </w:rPr>
        <w:t>被</w:t>
      </w:r>
      <w:r w:rsidR="00845B75">
        <w:rPr>
          <w:rFonts w:cs="Times New Roman" w:hint="eastAsia"/>
        </w:rPr>
        <w:t>纤维复合材料</w:t>
      </w:r>
      <w:r w:rsidRPr="00C44C9A">
        <w:rPr>
          <w:rFonts w:cs="Times New Roman" w:hint="eastAsia"/>
        </w:rPr>
        <w:t>应符合下列规定：</w:t>
      </w:r>
    </w:p>
    <w:p w14:paraId="6303CFDB" w14:textId="6D19A281" w:rsidR="00F0120A" w:rsidRPr="00C44C9A" w:rsidRDefault="006A3D10">
      <w:pPr>
        <w:pStyle w:val="afe"/>
        <w:rPr>
          <w:rFonts w:cs="Times New Roman"/>
        </w:rPr>
      </w:pPr>
      <w:r w:rsidRPr="00C44C9A">
        <w:rPr>
          <w:rFonts w:cs="Times New Roman"/>
        </w:rPr>
        <w:t>a</w:t>
      </w:r>
      <w:r w:rsidRPr="00C44C9A">
        <w:rPr>
          <w:rFonts w:cs="Times New Roman"/>
        </w:rPr>
        <w:t>）</w:t>
      </w:r>
      <w:r w:rsidR="00513689" w:rsidRPr="00C44C9A">
        <w:rPr>
          <w:rFonts w:cs="Times New Roman" w:hint="eastAsia"/>
        </w:rPr>
        <w:t>板材由</w:t>
      </w:r>
      <w:r w:rsidR="005D7968" w:rsidRPr="00C44C9A">
        <w:rPr>
          <w:rFonts w:cs="Times New Roman" w:hint="eastAsia"/>
        </w:rPr>
        <w:t>纤维丝按不同角度</w:t>
      </w:r>
      <w:r w:rsidR="00513689" w:rsidRPr="00C44C9A">
        <w:rPr>
          <w:rFonts w:cs="Times New Roman" w:hint="eastAsia"/>
        </w:rPr>
        <w:t>分层</w:t>
      </w:r>
      <w:r w:rsidR="005D7968" w:rsidRPr="00C44C9A">
        <w:rPr>
          <w:rFonts w:cs="Times New Roman" w:hint="eastAsia"/>
        </w:rPr>
        <w:t>铺设而成，铺设角度</w:t>
      </w:r>
      <w:r w:rsidR="005B7988" w:rsidRPr="00C44C9A">
        <w:rPr>
          <w:rFonts w:cs="Times New Roman" w:hint="eastAsia"/>
        </w:rPr>
        <w:t>包括但不限于</w:t>
      </w:r>
      <w:r w:rsidR="005D7968" w:rsidRPr="00C44C9A">
        <w:rPr>
          <w:rFonts w:cs="Times New Roman" w:hint="eastAsia"/>
        </w:rPr>
        <w:t>0</w:t>
      </w:r>
      <w:r w:rsidR="005D7968" w:rsidRPr="00C44C9A">
        <w:rPr>
          <w:rFonts w:cs="Times New Roman" w:hint="eastAsia"/>
        </w:rPr>
        <w:t>°、±</w:t>
      </w:r>
      <w:r w:rsidR="005D7968" w:rsidRPr="00C44C9A">
        <w:rPr>
          <w:rFonts w:cs="Times New Roman"/>
        </w:rPr>
        <w:t>45</w:t>
      </w:r>
      <w:r w:rsidR="005D7968" w:rsidRPr="00C44C9A">
        <w:rPr>
          <w:rFonts w:cs="Times New Roman" w:hint="eastAsia"/>
        </w:rPr>
        <w:t>°、</w:t>
      </w:r>
      <w:r w:rsidR="005D7968" w:rsidRPr="00C44C9A">
        <w:rPr>
          <w:rFonts w:cs="Times New Roman" w:hint="eastAsia"/>
        </w:rPr>
        <w:t>9</w:t>
      </w:r>
      <w:r w:rsidR="005D7968" w:rsidRPr="00C44C9A">
        <w:rPr>
          <w:rFonts w:cs="Times New Roman"/>
        </w:rPr>
        <w:t>0</w:t>
      </w:r>
      <w:r w:rsidR="005D7968" w:rsidRPr="00C44C9A">
        <w:rPr>
          <w:rFonts w:cs="Times New Roman" w:hint="eastAsia"/>
        </w:rPr>
        <w:t>°</w:t>
      </w:r>
      <w:r w:rsidR="00E017C2" w:rsidRPr="00C44C9A">
        <w:rPr>
          <w:rFonts w:cs="Times New Roman" w:hint="eastAsia"/>
        </w:rPr>
        <w:t>；</w:t>
      </w:r>
    </w:p>
    <w:p w14:paraId="2449F328" w14:textId="3457A5D2" w:rsidR="00F0120A" w:rsidRPr="00C44C9A" w:rsidRDefault="006A3D10">
      <w:pPr>
        <w:pStyle w:val="afe"/>
        <w:rPr>
          <w:rFonts w:cs="Times New Roman"/>
        </w:rPr>
      </w:pPr>
      <w:r w:rsidRPr="00C44C9A">
        <w:rPr>
          <w:rFonts w:cs="Times New Roman"/>
        </w:rPr>
        <w:t>b</w:t>
      </w:r>
      <w:r w:rsidRPr="00C44C9A">
        <w:rPr>
          <w:rFonts w:cs="Times New Roman"/>
        </w:rPr>
        <w:t>）</w:t>
      </w:r>
      <w:r w:rsidR="00BD3845" w:rsidRPr="00C44C9A">
        <w:rPr>
          <w:rFonts w:cs="Times New Roman" w:hint="eastAsia"/>
        </w:rPr>
        <w:t>板材应保证两面平整，无明显翘曲、</w:t>
      </w:r>
      <w:r w:rsidR="00F333B3" w:rsidRPr="00C44C9A">
        <w:rPr>
          <w:rFonts w:cs="Times New Roman" w:hint="eastAsia"/>
        </w:rPr>
        <w:t>变形等缺陷</w:t>
      </w:r>
      <w:r w:rsidR="00E017C2" w:rsidRPr="00C44C9A">
        <w:rPr>
          <w:rFonts w:cs="Times New Roman" w:hint="eastAsia"/>
        </w:rPr>
        <w:t>；</w:t>
      </w:r>
    </w:p>
    <w:p w14:paraId="4401FCE7" w14:textId="74F0D211" w:rsidR="00F0120A" w:rsidRPr="00C44C9A" w:rsidRDefault="006A3D10">
      <w:pPr>
        <w:pStyle w:val="afe"/>
        <w:rPr>
          <w:rFonts w:cs="Times New Roman"/>
        </w:rPr>
      </w:pPr>
      <w:r w:rsidRPr="00C44C9A">
        <w:rPr>
          <w:rFonts w:cs="Times New Roman"/>
        </w:rPr>
        <w:t>c</w:t>
      </w:r>
      <w:r w:rsidRPr="00C44C9A">
        <w:rPr>
          <w:rFonts w:cs="Times New Roman"/>
        </w:rPr>
        <w:t>）</w:t>
      </w:r>
      <w:bookmarkEnd w:id="45"/>
      <w:r w:rsidR="00CB5801" w:rsidRPr="00C44C9A">
        <w:rPr>
          <w:rFonts w:cs="Times New Roman" w:hint="eastAsia"/>
        </w:rPr>
        <w:t>确保材料加工前无损伤、分层、开裂等缺陷</w:t>
      </w:r>
      <w:r w:rsidR="00E017C2" w:rsidRPr="00C44C9A">
        <w:rPr>
          <w:rFonts w:cs="Times New Roman" w:hint="eastAsia"/>
        </w:rPr>
        <w:t>；</w:t>
      </w:r>
    </w:p>
    <w:p w14:paraId="697F02C3" w14:textId="3A8318D9" w:rsidR="00A40979" w:rsidRPr="00C44C9A" w:rsidRDefault="00921A5C">
      <w:pPr>
        <w:pStyle w:val="afe"/>
        <w:rPr>
          <w:rFonts w:cs="Times New Roman"/>
        </w:rPr>
      </w:pPr>
      <w:r w:rsidRPr="00C44C9A">
        <w:rPr>
          <w:rFonts w:cs="Times New Roman" w:hint="eastAsia"/>
        </w:rPr>
        <w:t>d</w:t>
      </w:r>
      <w:r w:rsidRPr="00C44C9A">
        <w:rPr>
          <w:rFonts w:cs="Times New Roman" w:hint="eastAsia"/>
        </w:rPr>
        <w:t>）</w:t>
      </w:r>
      <w:r w:rsidR="004D3ADF" w:rsidRPr="00C44C9A">
        <w:rPr>
          <w:rFonts w:cs="Times New Roman" w:hint="eastAsia"/>
        </w:rPr>
        <w:t>力学性能试样每组不少于</w:t>
      </w:r>
      <w:r w:rsidR="004D3ADF" w:rsidRPr="00C44C9A">
        <w:rPr>
          <w:rFonts w:cs="Times New Roman" w:hint="eastAsia"/>
        </w:rPr>
        <w:t>5</w:t>
      </w:r>
      <w:r w:rsidR="004D3ADF" w:rsidRPr="00C44C9A">
        <w:rPr>
          <w:rFonts w:cs="Times New Roman" w:hint="eastAsia"/>
        </w:rPr>
        <w:t>个，</w:t>
      </w:r>
      <w:r w:rsidR="00CD65C8" w:rsidRPr="00C44C9A">
        <w:rPr>
          <w:rFonts w:cs="Times New Roman" w:hint="eastAsia"/>
        </w:rPr>
        <w:t>并保证同批次有</w:t>
      </w:r>
      <w:r w:rsidR="00CD65C8" w:rsidRPr="00C44C9A">
        <w:rPr>
          <w:rFonts w:cs="Times New Roman" w:hint="eastAsia"/>
        </w:rPr>
        <w:t>5</w:t>
      </w:r>
      <w:r w:rsidR="00CD65C8" w:rsidRPr="00C44C9A">
        <w:rPr>
          <w:rFonts w:cs="Times New Roman" w:hint="eastAsia"/>
        </w:rPr>
        <w:t>个有效试样。</w:t>
      </w:r>
    </w:p>
    <w:p w14:paraId="2965E579" w14:textId="2B4DDC68" w:rsidR="00ED1048" w:rsidRPr="00C44C9A" w:rsidRDefault="0099298E" w:rsidP="00ED1048">
      <w:pPr>
        <w:pStyle w:val="aff8"/>
        <w:spacing w:before="156" w:after="156"/>
        <w:rPr>
          <w:rFonts w:cs="Times New Roman"/>
        </w:rPr>
      </w:pPr>
      <w:bookmarkStart w:id="46" w:name="_Toc174517140"/>
      <w:r w:rsidRPr="00C44C9A">
        <w:rPr>
          <w:rFonts w:cs="Times New Roman" w:hint="eastAsia"/>
        </w:rPr>
        <w:t>激光制孔</w:t>
      </w:r>
      <w:r w:rsidR="00ED1048" w:rsidRPr="00C44C9A">
        <w:rPr>
          <w:rFonts w:cs="Times New Roman" w:hint="eastAsia"/>
        </w:rPr>
        <w:t>系统</w:t>
      </w:r>
      <w:bookmarkEnd w:id="46"/>
    </w:p>
    <w:p w14:paraId="63AAF81D" w14:textId="398F23FD" w:rsidR="00705610" w:rsidRDefault="00845B75" w:rsidP="0042443F">
      <w:pPr>
        <w:pStyle w:val="afe"/>
        <w:rPr>
          <w:rFonts w:cs="Times New Roman"/>
        </w:rPr>
      </w:pPr>
      <w:bookmarkStart w:id="47" w:name="_Hlk146787159"/>
      <w:r>
        <w:rPr>
          <w:rFonts w:cs="Times New Roman" w:hint="eastAsia"/>
        </w:rPr>
        <w:t>纤维复合材料</w:t>
      </w:r>
      <w:r w:rsidR="008E5E23" w:rsidRPr="00C44C9A">
        <w:rPr>
          <w:rFonts w:cs="Times New Roman" w:hint="eastAsia"/>
        </w:rPr>
        <w:t>激光加工装置示意图如图</w:t>
      </w:r>
      <w:r w:rsidR="008E5E23" w:rsidRPr="00C44C9A">
        <w:rPr>
          <w:rFonts w:cs="Times New Roman" w:hint="eastAsia"/>
        </w:rPr>
        <w:t>1</w:t>
      </w:r>
      <w:r w:rsidR="008E5E23" w:rsidRPr="00C44C9A">
        <w:rPr>
          <w:rFonts w:cs="Times New Roman" w:hint="eastAsia"/>
        </w:rPr>
        <w:t>所示。</w:t>
      </w:r>
      <w:r w:rsidR="005268DF" w:rsidRPr="00C44C9A">
        <w:rPr>
          <w:rFonts w:cs="Times New Roman" w:hint="eastAsia"/>
        </w:rPr>
        <w:t>高相干性激光束由放置在实验平台的激光器发出，</w:t>
      </w:r>
      <w:r w:rsidR="00CC44DD" w:rsidRPr="00C44C9A">
        <w:rPr>
          <w:rFonts w:cs="Times New Roman" w:hint="eastAsia"/>
        </w:rPr>
        <w:t>在照射入扩束镜后直径放大至初始</w:t>
      </w:r>
      <w:r w:rsidR="005A37F8" w:rsidRPr="00C44C9A">
        <w:rPr>
          <w:rFonts w:cs="Times New Roman" w:hint="eastAsia"/>
        </w:rPr>
        <w:t>直径</w:t>
      </w:r>
      <w:r w:rsidR="00CC44DD" w:rsidRPr="00C44C9A">
        <w:rPr>
          <w:rFonts w:cs="Times New Roman" w:hint="eastAsia"/>
        </w:rPr>
        <w:t>的两倍，</w:t>
      </w:r>
      <w:r w:rsidR="006D3E1F" w:rsidRPr="00C44C9A">
        <w:rPr>
          <w:rFonts w:cs="Times New Roman" w:hint="eastAsia"/>
        </w:rPr>
        <w:t>激光束经由两组反射镜引导后进入振镜进光口，振镜内部安装有动态聚焦轴和两组电机驱动的反射镜，</w:t>
      </w:r>
      <w:r w:rsidR="00AC0A8C" w:rsidRPr="00C44C9A">
        <w:rPr>
          <w:rFonts w:cs="Times New Roman" w:hint="eastAsia"/>
        </w:rPr>
        <w:t>动态聚焦轴用于调整激光束焦点</w:t>
      </w:r>
      <w:r w:rsidR="00AC0A8C" w:rsidRPr="00C44C9A">
        <w:rPr>
          <w:rFonts w:cs="Times New Roman" w:hint="eastAsia"/>
        </w:rPr>
        <w:t>Z</w:t>
      </w:r>
      <w:r w:rsidR="00AC0A8C" w:rsidRPr="00C44C9A">
        <w:rPr>
          <w:rFonts w:cs="Times New Roman" w:hint="eastAsia"/>
        </w:rPr>
        <w:t>方向位置，</w:t>
      </w:r>
      <w:r w:rsidR="00117146" w:rsidRPr="00C44C9A">
        <w:rPr>
          <w:rFonts w:cs="Times New Roman" w:hint="eastAsia"/>
        </w:rPr>
        <w:t>两组电机驱动的反射镜用于控制光束在焦平面位置实现任意规划曲线运动</w:t>
      </w:r>
      <w:r w:rsidR="000B1857" w:rsidRPr="00C44C9A">
        <w:rPr>
          <w:rFonts w:cs="Times New Roman" w:hint="eastAsia"/>
        </w:rPr>
        <w:t>，振镜下方安装有场镜，使光束聚焦于焦平面位置</w:t>
      </w:r>
      <w:r w:rsidR="00117146" w:rsidRPr="00C44C9A">
        <w:rPr>
          <w:rFonts w:cs="Times New Roman" w:hint="eastAsia"/>
        </w:rPr>
        <w:t>；</w:t>
      </w:r>
      <w:r>
        <w:rPr>
          <w:rFonts w:cs="Times New Roman" w:hint="eastAsia"/>
        </w:rPr>
        <w:t>纤维复合材料</w:t>
      </w:r>
      <w:r w:rsidR="00D91841" w:rsidRPr="00C44C9A">
        <w:rPr>
          <w:rFonts w:cs="Times New Roman" w:hint="eastAsia"/>
        </w:rPr>
        <w:t>板放置于</w:t>
      </w:r>
      <w:r w:rsidR="0069592E" w:rsidRPr="00C44C9A">
        <w:rPr>
          <w:rFonts w:cs="Times New Roman" w:hint="eastAsia"/>
        </w:rPr>
        <w:t>可调节</w:t>
      </w:r>
      <w:r w:rsidR="0069592E" w:rsidRPr="00C44C9A">
        <w:rPr>
          <w:rFonts w:cs="Times New Roman" w:hint="eastAsia"/>
        </w:rPr>
        <w:t>Z</w:t>
      </w:r>
      <w:r w:rsidR="0069592E" w:rsidRPr="00C44C9A">
        <w:rPr>
          <w:rFonts w:cs="Times New Roman" w:hint="eastAsia"/>
        </w:rPr>
        <w:t>轴位置的加工平台上，</w:t>
      </w:r>
      <w:r w:rsidR="00A4240A" w:rsidRPr="00C44C9A">
        <w:rPr>
          <w:rFonts w:cs="Times New Roman" w:hint="eastAsia"/>
        </w:rPr>
        <w:t>在加工前大范围调整</w:t>
      </w:r>
      <w:r w:rsidR="00A4240A" w:rsidRPr="00C44C9A">
        <w:rPr>
          <w:rFonts w:cs="Times New Roman" w:hint="eastAsia"/>
        </w:rPr>
        <w:t>Z</w:t>
      </w:r>
      <w:r w:rsidR="00A4240A" w:rsidRPr="00C44C9A">
        <w:rPr>
          <w:rFonts w:cs="Times New Roman" w:hint="eastAsia"/>
        </w:rPr>
        <w:t>轴位置</w:t>
      </w:r>
      <w:r w:rsidR="00C30C1B" w:rsidRPr="00C44C9A">
        <w:rPr>
          <w:rFonts w:cs="Times New Roman" w:hint="eastAsia"/>
        </w:rPr>
        <w:t>使加工材料上表面位于激光</w:t>
      </w:r>
      <w:r w:rsidR="0014530B" w:rsidRPr="00C44C9A">
        <w:rPr>
          <w:rFonts w:cs="Times New Roman" w:hint="eastAsia"/>
        </w:rPr>
        <w:t>焦平面</w:t>
      </w:r>
      <w:r w:rsidR="00C30C1B" w:rsidRPr="00C44C9A">
        <w:rPr>
          <w:rFonts w:cs="Times New Roman" w:hint="eastAsia"/>
        </w:rPr>
        <w:t>位置</w:t>
      </w:r>
      <w:r w:rsidR="00A40962" w:rsidRPr="00C44C9A">
        <w:rPr>
          <w:rFonts w:cs="Times New Roman" w:hint="eastAsia"/>
        </w:rPr>
        <w:t>。</w:t>
      </w:r>
      <w:r w:rsidR="00757447" w:rsidRPr="00C44C9A">
        <w:rPr>
          <w:rFonts w:cs="Times New Roman" w:hint="eastAsia"/>
        </w:rPr>
        <w:t>该装置可用于实现</w:t>
      </w:r>
      <w:r>
        <w:rPr>
          <w:rFonts w:cs="Times New Roman" w:hint="eastAsia"/>
        </w:rPr>
        <w:t>纤维复合材料</w:t>
      </w:r>
      <w:r w:rsidR="00757447" w:rsidRPr="00C44C9A">
        <w:rPr>
          <w:rFonts w:cs="Times New Roman" w:hint="eastAsia"/>
        </w:rPr>
        <w:t>激光制孔</w:t>
      </w:r>
      <w:r w:rsidR="00EF4063" w:rsidRPr="00C44C9A">
        <w:rPr>
          <w:rFonts w:cs="Times New Roman" w:hint="eastAsia"/>
        </w:rPr>
        <w:t>加工，</w:t>
      </w:r>
      <w:r w:rsidR="00F978DB" w:rsidRPr="00C44C9A">
        <w:rPr>
          <w:rFonts w:cs="Times New Roman" w:hint="eastAsia"/>
        </w:rPr>
        <w:t>验证</w:t>
      </w:r>
      <w:r w:rsidR="00242E3A" w:rsidRPr="00C44C9A">
        <w:rPr>
          <w:rFonts w:cs="Times New Roman" w:hint="eastAsia"/>
        </w:rPr>
        <w:t>激光制孔工艺质量评价标准</w:t>
      </w:r>
      <w:r w:rsidR="00F978DB" w:rsidRPr="00C44C9A">
        <w:rPr>
          <w:rFonts w:cs="Times New Roman" w:hint="eastAsia"/>
        </w:rPr>
        <w:t>。</w:t>
      </w:r>
      <w:bookmarkEnd w:id="47"/>
    </w:p>
    <w:p w14:paraId="3CAA7D2C" w14:textId="770B7B17" w:rsidR="0042443F" w:rsidRDefault="0042443F" w:rsidP="00545B37">
      <w:pPr>
        <w:pStyle w:val="afe"/>
        <w:ind w:firstLineChars="0" w:firstLine="0"/>
        <w:jc w:val="center"/>
        <w:rPr>
          <w:rFonts w:cs="Times New Roman"/>
        </w:rPr>
      </w:pPr>
      <w:r w:rsidRPr="0042443F">
        <w:rPr>
          <w:rFonts w:cs="Times New Roman"/>
          <w:noProof/>
        </w:rPr>
        <w:drawing>
          <wp:inline distT="0" distB="0" distL="0" distR="0" wp14:anchorId="0E7E1D71" wp14:editId="141A599A">
            <wp:extent cx="4320000" cy="2486262"/>
            <wp:effectExtent l="0" t="0" r="4445" b="0"/>
            <wp:docPr id="5" name="图片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A031AB-FEE2-4D00-9374-E3F0AC34E9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A031AB-FEE2-4D00-9374-E3F0AC34E97F}"/>
                        </a:ext>
                      </a:extLst>
                    </pic:cNvPr>
                    <pic:cNvPicPr>
                      <a:picLocks noChangeAspect="1"/>
                    </pic:cNvPicPr>
                  </pic:nvPicPr>
                  <pic:blipFill>
                    <a:blip r:embed="rId18"/>
                    <a:stretch>
                      <a:fillRect/>
                    </a:stretch>
                  </pic:blipFill>
                  <pic:spPr>
                    <a:xfrm>
                      <a:off x="0" y="0"/>
                      <a:ext cx="4320000" cy="2486262"/>
                    </a:xfrm>
                    <a:prstGeom prst="rect">
                      <a:avLst/>
                    </a:prstGeom>
                  </pic:spPr>
                </pic:pic>
              </a:graphicData>
            </a:graphic>
          </wp:inline>
        </w:drawing>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9818E9" w14:paraId="14EF6B2F" w14:textId="77777777" w:rsidTr="009818E9">
        <w:tc>
          <w:tcPr>
            <w:tcW w:w="2265" w:type="dxa"/>
            <w:vAlign w:val="center"/>
          </w:tcPr>
          <w:p w14:paraId="3564C6D7" w14:textId="6E7BB4AA" w:rsidR="009818E9" w:rsidRDefault="009818E9" w:rsidP="009818E9">
            <w:pPr>
              <w:pStyle w:val="afe"/>
              <w:ind w:firstLineChars="0" w:firstLine="0"/>
              <w:rPr>
                <w:rFonts w:cs="Times New Roman"/>
              </w:rPr>
            </w:pPr>
            <w:r>
              <w:rPr>
                <w:rFonts w:cs="Times New Roman" w:hint="eastAsia"/>
              </w:rPr>
              <w:t>1-</w:t>
            </w:r>
            <w:r w:rsidR="005C7C2A">
              <w:rPr>
                <w:rFonts w:cs="Times New Roman" w:hint="eastAsia"/>
              </w:rPr>
              <w:t>激光器</w:t>
            </w:r>
          </w:p>
        </w:tc>
        <w:tc>
          <w:tcPr>
            <w:tcW w:w="2265" w:type="dxa"/>
            <w:vAlign w:val="center"/>
          </w:tcPr>
          <w:p w14:paraId="762CFA06" w14:textId="3B8586DC" w:rsidR="009818E9" w:rsidRDefault="009818E9" w:rsidP="009818E9">
            <w:pPr>
              <w:pStyle w:val="afe"/>
              <w:ind w:firstLineChars="0" w:firstLine="0"/>
              <w:rPr>
                <w:rFonts w:cs="Times New Roman"/>
              </w:rPr>
            </w:pPr>
            <w:r>
              <w:rPr>
                <w:rFonts w:cs="Times New Roman"/>
              </w:rPr>
              <w:t>2</w:t>
            </w:r>
            <w:r>
              <w:rPr>
                <w:rFonts w:cs="Times New Roman" w:hint="eastAsia"/>
              </w:rPr>
              <w:t>-</w:t>
            </w:r>
            <w:r w:rsidR="005C7C2A">
              <w:rPr>
                <w:rFonts w:cs="Times New Roman" w:hint="eastAsia"/>
              </w:rPr>
              <w:t>工控机</w:t>
            </w:r>
          </w:p>
        </w:tc>
        <w:tc>
          <w:tcPr>
            <w:tcW w:w="2265" w:type="dxa"/>
            <w:vAlign w:val="center"/>
          </w:tcPr>
          <w:p w14:paraId="3680A2CE" w14:textId="068F5147" w:rsidR="009818E9" w:rsidRDefault="009818E9" w:rsidP="009818E9">
            <w:pPr>
              <w:pStyle w:val="afe"/>
              <w:ind w:firstLineChars="0" w:firstLine="0"/>
              <w:rPr>
                <w:rFonts w:cs="Times New Roman"/>
              </w:rPr>
            </w:pPr>
            <w:r>
              <w:rPr>
                <w:rFonts w:cs="Times New Roman"/>
              </w:rPr>
              <w:t>3</w:t>
            </w:r>
            <w:r>
              <w:rPr>
                <w:rFonts w:cs="Times New Roman" w:hint="eastAsia"/>
              </w:rPr>
              <w:t>-</w:t>
            </w:r>
            <w:r w:rsidR="005C7C2A">
              <w:rPr>
                <w:rFonts w:cs="Times New Roman" w:hint="eastAsia"/>
              </w:rPr>
              <w:t>扩束镜</w:t>
            </w:r>
          </w:p>
        </w:tc>
        <w:tc>
          <w:tcPr>
            <w:tcW w:w="2265" w:type="dxa"/>
            <w:vAlign w:val="center"/>
          </w:tcPr>
          <w:p w14:paraId="7FF27E97" w14:textId="18FFAE8F" w:rsidR="009818E9" w:rsidRDefault="009818E9" w:rsidP="009818E9">
            <w:pPr>
              <w:pStyle w:val="afe"/>
              <w:ind w:firstLineChars="0" w:firstLine="0"/>
              <w:rPr>
                <w:rFonts w:cs="Times New Roman"/>
              </w:rPr>
            </w:pPr>
            <w:r>
              <w:rPr>
                <w:rFonts w:cs="Times New Roman"/>
              </w:rPr>
              <w:t>4</w:t>
            </w:r>
            <w:r>
              <w:rPr>
                <w:rFonts w:cs="Times New Roman" w:hint="eastAsia"/>
              </w:rPr>
              <w:t>-</w:t>
            </w:r>
            <w:r w:rsidR="005C7C2A">
              <w:rPr>
                <w:rFonts w:cs="Times New Roman" w:hint="eastAsia"/>
              </w:rPr>
              <w:t>反射镜</w:t>
            </w:r>
          </w:p>
        </w:tc>
      </w:tr>
      <w:tr w:rsidR="009818E9" w14:paraId="0519707D" w14:textId="77777777" w:rsidTr="009818E9">
        <w:tc>
          <w:tcPr>
            <w:tcW w:w="2265" w:type="dxa"/>
            <w:vAlign w:val="center"/>
          </w:tcPr>
          <w:p w14:paraId="3FEF9529" w14:textId="1D3B8DD9" w:rsidR="009818E9" w:rsidRDefault="009818E9" w:rsidP="009818E9">
            <w:pPr>
              <w:pStyle w:val="afe"/>
              <w:ind w:firstLineChars="0" w:firstLine="0"/>
              <w:rPr>
                <w:rFonts w:cs="Times New Roman"/>
              </w:rPr>
            </w:pPr>
            <w:r>
              <w:rPr>
                <w:rFonts w:cs="Times New Roman"/>
              </w:rPr>
              <w:t>5</w:t>
            </w:r>
            <w:r>
              <w:rPr>
                <w:rFonts w:cs="Times New Roman" w:hint="eastAsia"/>
              </w:rPr>
              <w:t>-</w:t>
            </w:r>
            <w:r w:rsidR="005C7C2A">
              <w:rPr>
                <w:rFonts w:cs="Times New Roman" w:hint="eastAsia"/>
              </w:rPr>
              <w:t>动态聚焦轴</w:t>
            </w:r>
          </w:p>
        </w:tc>
        <w:tc>
          <w:tcPr>
            <w:tcW w:w="2265" w:type="dxa"/>
            <w:vAlign w:val="center"/>
          </w:tcPr>
          <w:p w14:paraId="653A0A61" w14:textId="49BFFEE4" w:rsidR="009818E9" w:rsidRDefault="009818E9" w:rsidP="009818E9">
            <w:pPr>
              <w:pStyle w:val="afe"/>
              <w:ind w:firstLineChars="0" w:firstLine="0"/>
              <w:rPr>
                <w:rFonts w:cs="Times New Roman"/>
              </w:rPr>
            </w:pPr>
            <w:r>
              <w:rPr>
                <w:rFonts w:cs="Times New Roman"/>
              </w:rPr>
              <w:t>6</w:t>
            </w:r>
            <w:r>
              <w:rPr>
                <w:rFonts w:cs="Times New Roman" w:hint="eastAsia"/>
              </w:rPr>
              <w:t>-</w:t>
            </w:r>
            <w:r w:rsidR="005C7C2A">
              <w:rPr>
                <w:rFonts w:cs="Times New Roman" w:hint="eastAsia"/>
              </w:rPr>
              <w:t>振镜</w:t>
            </w:r>
          </w:p>
        </w:tc>
        <w:tc>
          <w:tcPr>
            <w:tcW w:w="2265" w:type="dxa"/>
            <w:vAlign w:val="center"/>
          </w:tcPr>
          <w:p w14:paraId="7EAD05D3" w14:textId="718836EC" w:rsidR="009818E9" w:rsidRDefault="009818E9" w:rsidP="009818E9">
            <w:pPr>
              <w:pStyle w:val="afe"/>
              <w:ind w:firstLineChars="0" w:firstLine="0"/>
              <w:rPr>
                <w:rFonts w:cs="Times New Roman"/>
              </w:rPr>
            </w:pPr>
            <w:r>
              <w:rPr>
                <w:rFonts w:cs="Times New Roman"/>
              </w:rPr>
              <w:t>7</w:t>
            </w:r>
            <w:r>
              <w:rPr>
                <w:rFonts w:cs="Times New Roman" w:hint="eastAsia"/>
              </w:rPr>
              <w:t>-</w:t>
            </w:r>
            <w:r w:rsidR="00845B75">
              <w:rPr>
                <w:rFonts w:cs="Times New Roman" w:hint="eastAsia"/>
              </w:rPr>
              <w:t>纤维复合材料</w:t>
            </w:r>
          </w:p>
        </w:tc>
        <w:tc>
          <w:tcPr>
            <w:tcW w:w="2265" w:type="dxa"/>
            <w:vAlign w:val="center"/>
          </w:tcPr>
          <w:p w14:paraId="4EC560A5" w14:textId="0D6592A9" w:rsidR="009818E9" w:rsidRDefault="009818E9" w:rsidP="009818E9">
            <w:pPr>
              <w:pStyle w:val="afe"/>
              <w:ind w:firstLineChars="0" w:firstLine="0"/>
              <w:rPr>
                <w:rFonts w:cs="Times New Roman"/>
              </w:rPr>
            </w:pPr>
            <w:r>
              <w:rPr>
                <w:rFonts w:cs="Times New Roman"/>
              </w:rPr>
              <w:t>8</w:t>
            </w:r>
            <w:r>
              <w:rPr>
                <w:rFonts w:cs="Times New Roman" w:hint="eastAsia"/>
              </w:rPr>
              <w:t>-</w:t>
            </w:r>
            <w:r w:rsidR="00345E55">
              <w:rPr>
                <w:rFonts w:cs="Times New Roman" w:hint="eastAsia"/>
              </w:rPr>
              <w:t>升降工作平台</w:t>
            </w:r>
          </w:p>
        </w:tc>
      </w:tr>
    </w:tbl>
    <w:p w14:paraId="4B8032FC" w14:textId="0D25D13F" w:rsidR="00C927BB" w:rsidRDefault="00C927BB" w:rsidP="00C927BB">
      <w:pPr>
        <w:pStyle w:val="afe"/>
        <w:ind w:firstLineChars="0" w:firstLine="0"/>
        <w:jc w:val="center"/>
        <w:rPr>
          <w:rFonts w:ascii="黑体" w:eastAsia="黑体" w:hAnsi="黑体" w:cs="Times New Roman"/>
        </w:rPr>
      </w:pPr>
      <w:r w:rsidRPr="00C927BB">
        <w:rPr>
          <w:rFonts w:ascii="黑体" w:eastAsia="黑体" w:hAnsi="黑体" w:cs="Times New Roman"/>
        </w:rPr>
        <w:t xml:space="preserve">图1 </w:t>
      </w:r>
      <w:r w:rsidR="00D622FB">
        <w:rPr>
          <w:rFonts w:ascii="黑体" w:eastAsia="黑体" w:hAnsi="黑体" w:cs="Times New Roman" w:hint="eastAsia"/>
        </w:rPr>
        <w:t>碳纤维复合材料激光制孔</w:t>
      </w:r>
      <w:r w:rsidRPr="00C927BB">
        <w:rPr>
          <w:rFonts w:ascii="黑体" w:eastAsia="黑体" w:hAnsi="黑体" w:cs="Times New Roman" w:hint="eastAsia"/>
        </w:rPr>
        <w:t>装置</w:t>
      </w:r>
      <w:r w:rsidRPr="00C927BB">
        <w:rPr>
          <w:rFonts w:ascii="黑体" w:eastAsia="黑体" w:hAnsi="黑体" w:cs="Times New Roman"/>
        </w:rPr>
        <w:t>示意图</w:t>
      </w:r>
    </w:p>
    <w:p w14:paraId="67A17849" w14:textId="009F4461" w:rsidR="001263BF" w:rsidRPr="00C927BB" w:rsidRDefault="001263BF" w:rsidP="001263BF">
      <w:pPr>
        <w:pStyle w:val="aff8"/>
        <w:spacing w:before="156" w:after="156"/>
        <w:rPr>
          <w:rFonts w:cs="Times New Roman"/>
        </w:rPr>
      </w:pPr>
      <w:bookmarkStart w:id="48" w:name="_Toc174517141"/>
      <w:r>
        <w:rPr>
          <w:rFonts w:cs="Times New Roman" w:hint="eastAsia"/>
        </w:rPr>
        <w:t>激光制孔工艺方法</w:t>
      </w:r>
      <w:bookmarkEnd w:id="48"/>
    </w:p>
    <w:p w14:paraId="31F92AF1" w14:textId="3963D532" w:rsidR="009A45B1" w:rsidRDefault="00845B75" w:rsidP="004A743B">
      <w:pPr>
        <w:pStyle w:val="afe"/>
        <w:rPr>
          <w:rFonts w:cs="Times New Roman"/>
        </w:rPr>
      </w:pPr>
      <w:r>
        <w:rPr>
          <w:rFonts w:cs="Times New Roman" w:hint="eastAsia"/>
        </w:rPr>
        <w:t>纤维复合材料</w:t>
      </w:r>
      <w:r w:rsidR="005120BC">
        <w:rPr>
          <w:rFonts w:cs="Times New Roman" w:hint="eastAsia"/>
        </w:rPr>
        <w:t>激光</w:t>
      </w:r>
      <w:r w:rsidR="0035768B">
        <w:rPr>
          <w:rFonts w:cs="Times New Roman" w:hint="eastAsia"/>
        </w:rPr>
        <w:t>制孔工艺方法如图</w:t>
      </w:r>
      <w:r w:rsidR="0035768B">
        <w:rPr>
          <w:rFonts w:cs="Times New Roman"/>
        </w:rPr>
        <w:t>2</w:t>
      </w:r>
      <w:r w:rsidR="0035768B">
        <w:rPr>
          <w:rFonts w:cs="Times New Roman" w:hint="eastAsia"/>
        </w:rPr>
        <w:t>所示</w:t>
      </w:r>
      <w:r w:rsidR="00C7040E">
        <w:rPr>
          <w:rFonts w:cs="Times New Roman" w:hint="eastAsia"/>
        </w:rPr>
        <w:t>，由于激光光斑直径与焦深仅为数十微米，单次扫描无法形成足够宽度与深度的切缝</w:t>
      </w:r>
      <w:r w:rsidR="00406B1E">
        <w:rPr>
          <w:rFonts w:cs="Times New Roman" w:hint="eastAsia"/>
        </w:rPr>
        <w:t>。为实现特定深度盲孔、阶梯孔与通孔的加工，</w:t>
      </w:r>
      <w:r w:rsidR="00A312C2">
        <w:rPr>
          <w:rFonts w:cs="Times New Roman" w:hint="eastAsia"/>
        </w:rPr>
        <w:t>需</w:t>
      </w:r>
      <w:r w:rsidR="00406B1E">
        <w:rPr>
          <w:rFonts w:cs="Times New Roman" w:hint="eastAsia"/>
        </w:rPr>
        <w:t>将</w:t>
      </w:r>
      <w:r w:rsidR="00B24FA8">
        <w:rPr>
          <w:rFonts w:cs="Times New Roman" w:hint="eastAsia"/>
        </w:rPr>
        <w:t>加工区域划分为数个扫描层，</w:t>
      </w:r>
      <w:r w:rsidR="008E3BE4">
        <w:rPr>
          <w:rFonts w:cs="Times New Roman" w:hint="eastAsia"/>
        </w:rPr>
        <w:t>如图</w:t>
      </w:r>
      <w:r w:rsidR="008E3BE4">
        <w:rPr>
          <w:rFonts w:cs="Times New Roman" w:hint="eastAsia"/>
        </w:rPr>
        <w:t>2</w:t>
      </w:r>
      <w:r w:rsidR="008E3BE4">
        <w:rPr>
          <w:rFonts w:cs="Times New Roman" w:hint="eastAsia"/>
        </w:rPr>
        <w:t>（</w:t>
      </w:r>
      <w:r w:rsidR="008E3BE4">
        <w:rPr>
          <w:rFonts w:cs="Times New Roman" w:hint="eastAsia"/>
        </w:rPr>
        <w:t>a</w:t>
      </w:r>
      <w:r w:rsidR="008E3BE4">
        <w:rPr>
          <w:rFonts w:cs="Times New Roman" w:hint="eastAsia"/>
        </w:rPr>
        <w:t>）所示</w:t>
      </w:r>
      <w:r w:rsidR="00441A6E">
        <w:rPr>
          <w:rFonts w:cs="Times New Roman" w:hint="eastAsia"/>
        </w:rPr>
        <w:t>，</w:t>
      </w:r>
      <w:r w:rsidR="00BA6E06">
        <w:rPr>
          <w:rFonts w:cs="Times New Roman" w:hint="eastAsia"/>
        </w:rPr>
        <w:t>每个扫描加工层</w:t>
      </w:r>
      <w:r w:rsidR="0011753D">
        <w:rPr>
          <w:rFonts w:cs="Times New Roman" w:hint="eastAsia"/>
        </w:rPr>
        <w:t>填充多道扫描轨迹</w:t>
      </w:r>
      <w:r w:rsidR="00716C67">
        <w:rPr>
          <w:rFonts w:cs="Times New Roman" w:hint="eastAsia"/>
        </w:rPr>
        <w:t>形成</w:t>
      </w:r>
      <w:r w:rsidR="006D05B9">
        <w:rPr>
          <w:rFonts w:cs="Times New Roman" w:hint="eastAsia"/>
        </w:rPr>
        <w:t>的</w:t>
      </w:r>
      <w:r w:rsidR="00716C67">
        <w:rPr>
          <w:rFonts w:cs="Times New Roman" w:hint="eastAsia"/>
        </w:rPr>
        <w:t>加工圆环</w:t>
      </w:r>
      <w:r w:rsidR="0011753D">
        <w:rPr>
          <w:rFonts w:cs="Times New Roman" w:hint="eastAsia"/>
        </w:rPr>
        <w:t>，如图</w:t>
      </w:r>
      <w:r w:rsidR="0011753D">
        <w:rPr>
          <w:rFonts w:cs="Times New Roman" w:hint="eastAsia"/>
        </w:rPr>
        <w:t>2</w:t>
      </w:r>
      <w:r w:rsidR="0011753D">
        <w:rPr>
          <w:rFonts w:cs="Times New Roman" w:hint="eastAsia"/>
        </w:rPr>
        <w:t>（</w:t>
      </w:r>
      <w:r w:rsidR="0011753D">
        <w:rPr>
          <w:rFonts w:cs="Times New Roman" w:hint="eastAsia"/>
        </w:rPr>
        <w:t>b</w:t>
      </w:r>
      <w:r w:rsidR="0011753D">
        <w:rPr>
          <w:rFonts w:cs="Times New Roman" w:hint="eastAsia"/>
        </w:rPr>
        <w:t>）所示</w:t>
      </w:r>
      <w:r w:rsidR="009226A9">
        <w:rPr>
          <w:rFonts w:cs="Times New Roman" w:hint="eastAsia"/>
        </w:rPr>
        <w:t>。</w:t>
      </w:r>
      <w:r w:rsidR="00CF02DA">
        <w:rPr>
          <w:rFonts w:cs="Times New Roman" w:hint="eastAsia"/>
        </w:rPr>
        <w:t>在激光扫描完成加工圆环区域内的扫描轨迹后，一定厚度的圆环材料被</w:t>
      </w:r>
      <w:r w:rsidR="007E78E4">
        <w:rPr>
          <w:rFonts w:cs="Times New Roman" w:hint="eastAsia"/>
        </w:rPr>
        <w:t>激光</w:t>
      </w:r>
      <w:r w:rsidR="00CF02DA">
        <w:rPr>
          <w:rFonts w:cs="Times New Roman" w:hint="eastAsia"/>
        </w:rPr>
        <w:t>烧蚀去除，</w:t>
      </w:r>
      <w:r w:rsidR="007E78E4">
        <w:rPr>
          <w:rFonts w:cs="Times New Roman" w:hint="eastAsia"/>
        </w:rPr>
        <w:t>并暴露下层未被加工的</w:t>
      </w:r>
      <w:r>
        <w:rPr>
          <w:rFonts w:cs="Times New Roman" w:hint="eastAsia"/>
        </w:rPr>
        <w:t>纤维复合材料</w:t>
      </w:r>
      <w:r w:rsidR="007E78E4">
        <w:rPr>
          <w:rFonts w:cs="Times New Roman" w:hint="eastAsia"/>
        </w:rPr>
        <w:t>，此时通过动态聚焦轴调整激光焦点位置向下移动一定距离（小于</w:t>
      </w:r>
      <w:r w:rsidR="006D05B9">
        <w:rPr>
          <w:rFonts w:cs="Times New Roman" w:hint="eastAsia"/>
        </w:rPr>
        <w:t>或</w:t>
      </w:r>
      <w:r w:rsidR="007E78E4">
        <w:rPr>
          <w:rFonts w:cs="Times New Roman" w:hint="eastAsia"/>
        </w:rPr>
        <w:t>等于单次去除材料厚度）</w:t>
      </w:r>
      <w:r w:rsidR="007B5C41">
        <w:rPr>
          <w:rFonts w:cs="Times New Roman" w:hint="eastAsia"/>
        </w:rPr>
        <w:t>，并重复上述圆环扫描轨迹去除下一扫描层范围内的材料，如此往复，直至完成所有预设扫描层或切穿至材料下表面，实现特定尺寸盲孔、阶梯孔与通孔加工。</w:t>
      </w:r>
    </w:p>
    <w:p w14:paraId="13727E4D" w14:textId="616914F1" w:rsidR="004A743B" w:rsidRDefault="004A743B" w:rsidP="009A45B1">
      <w:pPr>
        <w:pStyle w:val="afe"/>
        <w:ind w:firstLineChars="0" w:firstLine="0"/>
        <w:jc w:val="center"/>
        <w:rPr>
          <w:rFonts w:cs="Times New Roman"/>
        </w:rPr>
      </w:pPr>
      <w:r w:rsidRPr="004A743B">
        <w:rPr>
          <w:rFonts w:cs="Times New Roman"/>
          <w:noProof/>
        </w:rPr>
        <w:lastRenderedPageBreak/>
        <w:drawing>
          <wp:inline distT="0" distB="0" distL="0" distR="0" wp14:anchorId="175539E5" wp14:editId="46740270">
            <wp:extent cx="5040000" cy="2324957"/>
            <wp:effectExtent l="0" t="0" r="8255" b="0"/>
            <wp:docPr id="143" name="图片 14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D1A603-7E40-41F0-A337-51B7C50C5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D1A603-7E40-41F0-A337-51B7C50C5157}"/>
                        </a:ext>
                      </a:extLst>
                    </pic:cNvPr>
                    <pic:cNvPicPr>
                      <a:picLocks noChangeAspect="1"/>
                    </pic:cNvPicPr>
                  </pic:nvPicPr>
                  <pic:blipFill>
                    <a:blip r:embed="rId19"/>
                    <a:stretch>
                      <a:fillRect/>
                    </a:stretch>
                  </pic:blipFill>
                  <pic:spPr>
                    <a:xfrm>
                      <a:off x="0" y="0"/>
                      <a:ext cx="5040000" cy="2324957"/>
                    </a:xfrm>
                    <a:prstGeom prst="rect">
                      <a:avLst/>
                    </a:prstGeom>
                  </pic:spPr>
                </pic:pic>
              </a:graphicData>
            </a:graphic>
          </wp:inline>
        </w:drawing>
      </w:r>
    </w:p>
    <w:p w14:paraId="25B76872" w14:textId="26ED3879" w:rsidR="0006245B" w:rsidRDefault="004B3DF6" w:rsidP="00B61B7A">
      <w:pPr>
        <w:pStyle w:val="afe"/>
        <w:ind w:firstLineChars="0" w:firstLine="0"/>
        <w:jc w:val="center"/>
        <w:rPr>
          <w:rFonts w:cs="Times New Roman"/>
        </w:rPr>
      </w:pPr>
      <w:r w:rsidRPr="004E51E3">
        <w:rPr>
          <w:rFonts w:ascii="黑体" w:eastAsia="黑体" w:hAnsi="黑体" w:cs="Times New Roman" w:hint="eastAsia"/>
        </w:rPr>
        <w:t>图2</w:t>
      </w:r>
      <w:r w:rsidR="00B61B7A" w:rsidRPr="004E51E3">
        <w:rPr>
          <w:rFonts w:ascii="黑体" w:eastAsia="黑体" w:hAnsi="黑体" w:cs="Times New Roman"/>
        </w:rPr>
        <w:t xml:space="preserve"> </w:t>
      </w:r>
      <w:r w:rsidR="00845B75" w:rsidRPr="004E51E3">
        <w:rPr>
          <w:rFonts w:ascii="黑体" w:eastAsia="黑体" w:hAnsi="黑体" w:cs="Times New Roman" w:hint="eastAsia"/>
        </w:rPr>
        <w:t>纤维复合材料</w:t>
      </w:r>
      <w:r w:rsidR="00B61B7A" w:rsidRPr="004E51E3">
        <w:rPr>
          <w:rFonts w:ascii="黑体" w:eastAsia="黑体" w:hAnsi="黑体" w:cs="Times New Roman" w:hint="eastAsia"/>
        </w:rPr>
        <w:t>激光</w:t>
      </w:r>
      <w:r w:rsidR="000C2C85" w:rsidRPr="004E51E3">
        <w:rPr>
          <w:rFonts w:ascii="黑体" w:eastAsia="黑体" w:hAnsi="黑体" w:cs="Times New Roman" w:hint="eastAsia"/>
        </w:rPr>
        <w:t>制孔</w:t>
      </w:r>
      <w:r w:rsidR="00B61B7A" w:rsidRPr="004E51E3">
        <w:rPr>
          <w:rFonts w:ascii="黑体" w:eastAsia="黑体" w:hAnsi="黑体" w:cs="Times New Roman" w:hint="eastAsia"/>
        </w:rPr>
        <w:t>工艺示意图</w:t>
      </w:r>
    </w:p>
    <w:p w14:paraId="5E6D66FA" w14:textId="3CA3FB8C" w:rsidR="00F0120A" w:rsidRDefault="00BC59BA" w:rsidP="002A5D94">
      <w:pPr>
        <w:pStyle w:val="afd"/>
        <w:spacing w:before="312" w:after="312"/>
        <w:rPr>
          <w:rFonts w:cs="Times New Roman"/>
        </w:rPr>
      </w:pPr>
      <w:bookmarkStart w:id="49" w:name="_Toc174517142"/>
      <w:r>
        <w:rPr>
          <w:rFonts w:cs="Times New Roman" w:hint="eastAsia"/>
        </w:rPr>
        <w:t>质量</w:t>
      </w:r>
      <w:r w:rsidR="002579F1">
        <w:rPr>
          <w:rFonts w:cs="Times New Roman" w:hint="eastAsia"/>
        </w:rPr>
        <w:t>评价</w:t>
      </w:r>
      <w:r w:rsidR="005C73BE">
        <w:rPr>
          <w:rFonts w:cs="Times New Roman" w:hint="eastAsia"/>
        </w:rPr>
        <w:t>指标</w:t>
      </w:r>
      <w:r w:rsidR="004D4652">
        <w:rPr>
          <w:rFonts w:cs="Times New Roman" w:hint="eastAsia"/>
        </w:rPr>
        <w:t>分类</w:t>
      </w:r>
      <w:bookmarkEnd w:id="49"/>
    </w:p>
    <w:p w14:paraId="550355BD" w14:textId="05239ECD" w:rsidR="00122E49" w:rsidRDefault="000C3F91" w:rsidP="00122E49">
      <w:pPr>
        <w:pStyle w:val="aff8"/>
        <w:spacing w:before="156" w:after="156"/>
        <w:rPr>
          <w:rFonts w:cs="Times New Roman"/>
        </w:rPr>
      </w:pPr>
      <w:bookmarkStart w:id="50" w:name="_Toc174517143"/>
      <w:r>
        <w:rPr>
          <w:rFonts w:cs="Times New Roman" w:hint="eastAsia"/>
        </w:rPr>
        <w:t>形貌损伤</w:t>
      </w:r>
      <w:r w:rsidR="00186BA0">
        <w:rPr>
          <w:rFonts w:cs="Times New Roman" w:hint="eastAsia"/>
        </w:rPr>
        <w:t>要求</w:t>
      </w:r>
      <w:bookmarkEnd w:id="50"/>
    </w:p>
    <w:p w14:paraId="783AA4A8" w14:textId="05CD6078" w:rsidR="00E76009" w:rsidRDefault="00845B75" w:rsidP="00122E49">
      <w:pPr>
        <w:pStyle w:val="afe"/>
        <w:rPr>
          <w:rFonts w:cs="Times New Roman"/>
        </w:rPr>
      </w:pPr>
      <w:r>
        <w:rPr>
          <w:rFonts w:cs="Times New Roman" w:hint="eastAsia"/>
        </w:rPr>
        <w:t>纤维复合材料</w:t>
      </w:r>
      <w:r w:rsidR="003F6889">
        <w:rPr>
          <w:rFonts w:cs="Times New Roman" w:hint="eastAsia"/>
        </w:rPr>
        <w:t>激光制孔后，材料表面出现明显可见材料损伤形貌</w:t>
      </w:r>
      <w:r w:rsidR="00823DAC">
        <w:rPr>
          <w:rFonts w:cs="Times New Roman" w:hint="eastAsia"/>
        </w:rPr>
        <w:t>特征</w:t>
      </w:r>
      <w:r w:rsidR="003F6889">
        <w:rPr>
          <w:rFonts w:cs="Times New Roman" w:hint="eastAsia"/>
        </w:rPr>
        <w:t>，</w:t>
      </w:r>
      <w:r w:rsidR="00483D67">
        <w:rPr>
          <w:rFonts w:cs="Times New Roman" w:hint="eastAsia"/>
        </w:rPr>
        <w:t>宏微观损伤形貌特征及尺寸是评价</w:t>
      </w:r>
      <w:r>
        <w:rPr>
          <w:rFonts w:cs="Times New Roman" w:hint="eastAsia"/>
        </w:rPr>
        <w:t>纤维复合材料</w:t>
      </w:r>
      <w:r w:rsidR="00483D67">
        <w:rPr>
          <w:rFonts w:cs="Times New Roman" w:hint="eastAsia"/>
        </w:rPr>
        <w:t>激光制孔质量的重要评价标准</w:t>
      </w:r>
      <w:r w:rsidR="002A3631">
        <w:rPr>
          <w:rFonts w:cs="Times New Roman" w:hint="eastAsia"/>
        </w:rPr>
        <w:t>。</w:t>
      </w:r>
      <w:r w:rsidR="00C506E6">
        <w:rPr>
          <w:rFonts w:cs="Times New Roman" w:hint="eastAsia"/>
        </w:rPr>
        <w:t>除非另有规定，</w:t>
      </w:r>
      <w:r>
        <w:rPr>
          <w:rFonts w:cs="Times New Roman" w:hint="eastAsia"/>
        </w:rPr>
        <w:t>纤维复合材料</w:t>
      </w:r>
      <w:r w:rsidR="00FB48E7">
        <w:rPr>
          <w:rFonts w:cs="Times New Roman" w:hint="eastAsia"/>
        </w:rPr>
        <w:t>激光制孔表面形貌特征应规定下列有关参数</w:t>
      </w:r>
      <w:r w:rsidR="007524D1">
        <w:rPr>
          <w:rFonts w:cs="Times New Roman" w:hint="eastAsia"/>
        </w:rPr>
        <w:t>，其参数经规定的测量方法（</w:t>
      </w:r>
      <w:r w:rsidR="007524D1" w:rsidRPr="00AA0E23">
        <w:rPr>
          <w:rFonts w:cs="Times New Roman" w:hint="eastAsia"/>
        </w:rPr>
        <w:t>见</w:t>
      </w:r>
      <w:r w:rsidR="00AA0E23">
        <w:rPr>
          <w:rFonts w:cs="Times New Roman"/>
        </w:rPr>
        <w:t>6.1</w:t>
      </w:r>
      <w:r w:rsidR="007524D1">
        <w:rPr>
          <w:rFonts w:cs="Times New Roman" w:hint="eastAsia"/>
        </w:rPr>
        <w:t>）测量后，应符合详细规范的规定。</w:t>
      </w:r>
    </w:p>
    <w:p w14:paraId="2B3CB01D" w14:textId="49F02D91" w:rsidR="0047212D" w:rsidRDefault="0047212D" w:rsidP="00122E49">
      <w:pPr>
        <w:pStyle w:val="afe"/>
        <w:rPr>
          <w:rFonts w:cs="Times New Roman"/>
        </w:rPr>
      </w:pPr>
      <w:r>
        <w:rPr>
          <w:rFonts w:cs="Times New Roman" w:hint="eastAsia"/>
        </w:rPr>
        <w:t>a</w:t>
      </w:r>
      <w:r>
        <w:rPr>
          <w:rFonts w:cs="Times New Roman" w:hint="eastAsia"/>
        </w:rPr>
        <w:t>）热影响区</w:t>
      </w:r>
      <w:r w:rsidR="00E3127F">
        <w:rPr>
          <w:rFonts w:cs="Times New Roman" w:hint="eastAsia"/>
        </w:rPr>
        <w:t>；</w:t>
      </w:r>
    </w:p>
    <w:p w14:paraId="5217D71F" w14:textId="1E10FAEE" w:rsidR="0047212D" w:rsidRDefault="0047212D" w:rsidP="00122E49">
      <w:pPr>
        <w:pStyle w:val="afe"/>
        <w:rPr>
          <w:rFonts w:cs="Times New Roman"/>
        </w:rPr>
      </w:pPr>
      <w:r>
        <w:rPr>
          <w:rFonts w:cs="Times New Roman" w:hint="eastAsia"/>
        </w:rPr>
        <w:t>b</w:t>
      </w:r>
      <w:r>
        <w:rPr>
          <w:rFonts w:cs="Times New Roman" w:hint="eastAsia"/>
        </w:rPr>
        <w:t>）</w:t>
      </w:r>
      <w:r w:rsidR="0053131C">
        <w:rPr>
          <w:rFonts w:cs="Times New Roman" w:hint="eastAsia"/>
        </w:rPr>
        <w:t>分层损伤</w:t>
      </w:r>
      <w:r w:rsidR="00E3127F">
        <w:rPr>
          <w:rFonts w:cs="Times New Roman" w:hint="eastAsia"/>
        </w:rPr>
        <w:t>；</w:t>
      </w:r>
    </w:p>
    <w:p w14:paraId="574C3026" w14:textId="0C773B7B" w:rsidR="0047212D" w:rsidRDefault="0047212D" w:rsidP="00122E49">
      <w:pPr>
        <w:pStyle w:val="afe"/>
        <w:rPr>
          <w:rFonts w:cs="Times New Roman"/>
        </w:rPr>
      </w:pPr>
      <w:r>
        <w:rPr>
          <w:rFonts w:cs="Times New Roman" w:hint="eastAsia"/>
        </w:rPr>
        <w:t>c</w:t>
      </w:r>
      <w:r>
        <w:rPr>
          <w:rFonts w:cs="Times New Roman" w:hint="eastAsia"/>
        </w:rPr>
        <w:t>）</w:t>
      </w:r>
      <w:r w:rsidR="0053131C">
        <w:rPr>
          <w:rFonts w:cs="Times New Roman" w:hint="eastAsia"/>
        </w:rPr>
        <w:t>裂纹损伤</w:t>
      </w:r>
      <w:r w:rsidR="00E3127F">
        <w:rPr>
          <w:rFonts w:cs="Times New Roman" w:hint="eastAsia"/>
        </w:rPr>
        <w:t>；</w:t>
      </w:r>
    </w:p>
    <w:p w14:paraId="0E222203" w14:textId="2B941ADB" w:rsidR="00136D93" w:rsidRDefault="0047212D" w:rsidP="00AC7460">
      <w:pPr>
        <w:pStyle w:val="afe"/>
        <w:rPr>
          <w:rFonts w:cs="Times New Roman"/>
        </w:rPr>
      </w:pPr>
      <w:r>
        <w:rPr>
          <w:rFonts w:cs="Times New Roman" w:hint="eastAsia"/>
        </w:rPr>
        <w:t>d</w:t>
      </w:r>
      <w:r>
        <w:rPr>
          <w:rFonts w:cs="Times New Roman" w:hint="eastAsia"/>
        </w:rPr>
        <w:t>）</w:t>
      </w:r>
      <w:r w:rsidR="00136D93">
        <w:rPr>
          <w:rFonts w:cs="Times New Roman" w:hint="eastAsia"/>
        </w:rPr>
        <w:t>纤维拔出</w:t>
      </w:r>
      <w:r w:rsidR="00E3127F">
        <w:rPr>
          <w:rFonts w:cs="Times New Roman" w:hint="eastAsia"/>
        </w:rPr>
        <w:t>；</w:t>
      </w:r>
    </w:p>
    <w:p w14:paraId="6BD70605" w14:textId="0A53F122" w:rsidR="00055545" w:rsidRPr="005F4DC4" w:rsidRDefault="00055545" w:rsidP="00AC7460">
      <w:pPr>
        <w:pStyle w:val="afe"/>
        <w:rPr>
          <w:rFonts w:cs="Times New Roman"/>
        </w:rPr>
      </w:pPr>
      <w:r w:rsidRPr="005F4DC4">
        <w:rPr>
          <w:rFonts w:cs="Times New Roman" w:hint="eastAsia"/>
        </w:rPr>
        <w:t>e</w:t>
      </w:r>
      <w:r w:rsidRPr="005F4DC4">
        <w:rPr>
          <w:rFonts w:cs="Times New Roman" w:hint="eastAsia"/>
        </w:rPr>
        <w:t>）</w:t>
      </w:r>
      <w:bookmarkStart w:id="51" w:name="OLE_LINK4"/>
      <w:r w:rsidR="00B5169E" w:rsidRPr="005F4DC4">
        <w:rPr>
          <w:rFonts w:cs="Times New Roman" w:hint="eastAsia"/>
        </w:rPr>
        <w:t>侧壁</w:t>
      </w:r>
      <w:r w:rsidRPr="005F4DC4">
        <w:rPr>
          <w:rFonts w:cs="Times New Roman" w:hint="eastAsia"/>
        </w:rPr>
        <w:t>粗糙度</w:t>
      </w:r>
      <w:bookmarkEnd w:id="51"/>
      <w:r w:rsidR="001F4D20">
        <w:rPr>
          <w:rFonts w:cs="Times New Roman" w:hint="eastAsia"/>
        </w:rPr>
        <w:t>；</w:t>
      </w:r>
    </w:p>
    <w:p w14:paraId="4BEB2AD2" w14:textId="51565202" w:rsidR="002A6D3E" w:rsidRDefault="00B251B7" w:rsidP="00AC7460">
      <w:pPr>
        <w:pStyle w:val="afe"/>
        <w:rPr>
          <w:rFonts w:cs="Times New Roman"/>
        </w:rPr>
      </w:pPr>
      <w:r w:rsidRPr="005F4DC4">
        <w:rPr>
          <w:rFonts w:cs="Times New Roman" w:hint="eastAsia"/>
        </w:rPr>
        <w:t>f</w:t>
      </w:r>
      <w:r w:rsidRPr="005F4DC4">
        <w:rPr>
          <w:rFonts w:cs="Times New Roman" w:hint="eastAsia"/>
        </w:rPr>
        <w:t>）</w:t>
      </w:r>
      <w:r w:rsidR="00B5169E" w:rsidRPr="005F4DC4">
        <w:rPr>
          <w:rFonts w:cs="Times New Roman" w:hint="eastAsia"/>
        </w:rPr>
        <w:t>底部</w:t>
      </w:r>
      <w:r w:rsidR="002A6D3E" w:rsidRPr="005F4DC4">
        <w:rPr>
          <w:rFonts w:cs="Times New Roman" w:hint="eastAsia"/>
        </w:rPr>
        <w:t>波纹度</w:t>
      </w:r>
      <w:r w:rsidR="001F4D20">
        <w:rPr>
          <w:rFonts w:cs="Times New Roman" w:hint="eastAsia"/>
        </w:rPr>
        <w:t>；</w:t>
      </w:r>
    </w:p>
    <w:p w14:paraId="1FFCC886" w14:textId="7B706E63" w:rsidR="00940AC1" w:rsidRDefault="00F16D7B" w:rsidP="00AC7460">
      <w:pPr>
        <w:pStyle w:val="afe"/>
        <w:rPr>
          <w:rFonts w:cs="Times New Roman"/>
        </w:rPr>
      </w:pPr>
      <w:r>
        <w:rPr>
          <w:rFonts w:cs="Times New Roman"/>
        </w:rPr>
        <w:t>g</w:t>
      </w:r>
      <w:r w:rsidR="00940AC1">
        <w:rPr>
          <w:rFonts w:cs="Times New Roman" w:hint="eastAsia"/>
        </w:rPr>
        <w:t>）详细规范中规定的其他要求。</w:t>
      </w:r>
    </w:p>
    <w:p w14:paraId="5E7232D1" w14:textId="22BACB1B" w:rsidR="003B3968" w:rsidRDefault="009A23CB" w:rsidP="003B3968">
      <w:pPr>
        <w:pStyle w:val="aff8"/>
        <w:spacing w:before="156" w:after="156"/>
        <w:rPr>
          <w:rFonts w:cs="Times New Roman"/>
        </w:rPr>
      </w:pPr>
      <w:bookmarkStart w:id="52" w:name="_Toc174517144"/>
      <w:r>
        <w:rPr>
          <w:rFonts w:cs="Times New Roman" w:hint="eastAsia"/>
        </w:rPr>
        <w:t>形状尺寸</w:t>
      </w:r>
      <w:r w:rsidR="00E3127F">
        <w:rPr>
          <w:rFonts w:cs="Times New Roman" w:hint="eastAsia"/>
        </w:rPr>
        <w:t>要求</w:t>
      </w:r>
      <w:bookmarkEnd w:id="52"/>
    </w:p>
    <w:p w14:paraId="68551134" w14:textId="77147266" w:rsidR="00A76108" w:rsidRDefault="00845B75" w:rsidP="003B3968">
      <w:pPr>
        <w:pStyle w:val="afe"/>
        <w:rPr>
          <w:rFonts w:cs="Times New Roman"/>
        </w:rPr>
      </w:pPr>
      <w:r>
        <w:rPr>
          <w:rFonts w:cs="Times New Roman" w:hint="eastAsia"/>
        </w:rPr>
        <w:t>纤维复合材料</w:t>
      </w:r>
      <w:r w:rsidR="008742A8">
        <w:rPr>
          <w:rFonts w:cs="Times New Roman" w:hint="eastAsia"/>
        </w:rPr>
        <w:t>激光制孔后，</w:t>
      </w:r>
      <w:r w:rsidR="00BA50B4">
        <w:rPr>
          <w:rFonts w:cs="Times New Roman" w:hint="eastAsia"/>
        </w:rPr>
        <w:t>所加工盲孔、阶梯孔、通孔存在外形尺寸加工误差，</w:t>
      </w:r>
      <w:r w:rsidR="00B54359">
        <w:rPr>
          <w:rFonts w:cs="Times New Roman" w:hint="eastAsia"/>
        </w:rPr>
        <w:t>其形状尺寸加工精度是评价</w:t>
      </w:r>
      <w:r>
        <w:rPr>
          <w:rFonts w:cs="Times New Roman" w:hint="eastAsia"/>
        </w:rPr>
        <w:t>纤维复合材料</w:t>
      </w:r>
      <w:r w:rsidR="00B54359">
        <w:rPr>
          <w:rFonts w:cs="Times New Roman" w:hint="eastAsia"/>
        </w:rPr>
        <w:t>激光制孔质量的重要评价标准。</w:t>
      </w:r>
      <w:r w:rsidR="0052144A">
        <w:rPr>
          <w:rFonts w:cs="Times New Roman" w:hint="eastAsia"/>
        </w:rPr>
        <w:t>除非另有规定，</w:t>
      </w:r>
      <w:r>
        <w:rPr>
          <w:rFonts w:cs="Times New Roman" w:hint="eastAsia"/>
        </w:rPr>
        <w:t>纤维复合材料</w:t>
      </w:r>
      <w:r w:rsidR="0052144A">
        <w:rPr>
          <w:rFonts w:cs="Times New Roman" w:hint="eastAsia"/>
        </w:rPr>
        <w:t>激光制孔</w:t>
      </w:r>
      <w:r w:rsidR="000B21AE">
        <w:rPr>
          <w:rFonts w:cs="Times New Roman" w:hint="eastAsia"/>
        </w:rPr>
        <w:t>形状尺寸精度</w:t>
      </w:r>
      <w:r w:rsidR="0052144A">
        <w:rPr>
          <w:rFonts w:cs="Times New Roman" w:hint="eastAsia"/>
        </w:rPr>
        <w:t>应规定下列有关参数，其参数经规定的测量方法（</w:t>
      </w:r>
      <w:r w:rsidR="0052144A" w:rsidRPr="00AA0E23">
        <w:rPr>
          <w:rFonts w:cs="Times New Roman" w:hint="eastAsia"/>
        </w:rPr>
        <w:t>见</w:t>
      </w:r>
      <w:r w:rsidR="00AA0E23">
        <w:rPr>
          <w:rFonts w:cs="Times New Roman"/>
        </w:rPr>
        <w:t>6.2</w:t>
      </w:r>
      <w:r w:rsidR="0052144A">
        <w:rPr>
          <w:rFonts w:cs="Times New Roman" w:hint="eastAsia"/>
        </w:rPr>
        <w:t>）测量后，应符合详细规范的规定。</w:t>
      </w:r>
    </w:p>
    <w:p w14:paraId="7734C649" w14:textId="68391379" w:rsidR="00AD15EC" w:rsidRDefault="00AD15EC" w:rsidP="00AD15EC">
      <w:pPr>
        <w:pStyle w:val="afe"/>
        <w:rPr>
          <w:rFonts w:cs="Times New Roman"/>
        </w:rPr>
      </w:pPr>
      <w:r>
        <w:rPr>
          <w:rFonts w:cs="Times New Roman" w:hint="eastAsia"/>
        </w:rPr>
        <w:t>a</w:t>
      </w:r>
      <w:r>
        <w:rPr>
          <w:rFonts w:cs="Times New Roman" w:hint="eastAsia"/>
        </w:rPr>
        <w:t>）</w:t>
      </w:r>
      <w:r w:rsidR="007D3AD3">
        <w:rPr>
          <w:rFonts w:cs="Times New Roman" w:hint="eastAsia"/>
        </w:rPr>
        <w:t>打孔深度</w:t>
      </w:r>
      <w:r w:rsidR="00E3127F">
        <w:rPr>
          <w:rFonts w:cs="Times New Roman" w:hint="eastAsia"/>
        </w:rPr>
        <w:t>；</w:t>
      </w:r>
    </w:p>
    <w:p w14:paraId="3EA7DE33" w14:textId="0AF269A9" w:rsidR="00AD15EC" w:rsidRDefault="00AD15EC" w:rsidP="00AD15EC">
      <w:pPr>
        <w:pStyle w:val="afe"/>
        <w:rPr>
          <w:rFonts w:cs="Times New Roman"/>
        </w:rPr>
      </w:pPr>
      <w:r>
        <w:rPr>
          <w:rFonts w:cs="Times New Roman" w:hint="eastAsia"/>
        </w:rPr>
        <w:t>b</w:t>
      </w:r>
      <w:r>
        <w:rPr>
          <w:rFonts w:cs="Times New Roman" w:hint="eastAsia"/>
        </w:rPr>
        <w:t>）</w:t>
      </w:r>
      <w:r w:rsidR="00547317">
        <w:rPr>
          <w:rFonts w:cs="Times New Roman" w:hint="eastAsia"/>
        </w:rPr>
        <w:t>孔尺寸精度；</w:t>
      </w:r>
    </w:p>
    <w:p w14:paraId="490411C9" w14:textId="4F35B774" w:rsidR="00AD15EC" w:rsidRDefault="00AD15EC" w:rsidP="00AD15EC">
      <w:pPr>
        <w:pStyle w:val="afe"/>
        <w:rPr>
          <w:rFonts w:cs="Times New Roman"/>
        </w:rPr>
      </w:pPr>
      <w:r>
        <w:rPr>
          <w:rFonts w:cs="Times New Roman" w:hint="eastAsia"/>
        </w:rPr>
        <w:t>c</w:t>
      </w:r>
      <w:r>
        <w:rPr>
          <w:rFonts w:cs="Times New Roman" w:hint="eastAsia"/>
        </w:rPr>
        <w:t>）</w:t>
      </w:r>
      <w:r w:rsidR="00547317">
        <w:rPr>
          <w:rFonts w:cs="Times New Roman" w:hint="eastAsia"/>
        </w:rPr>
        <w:t>打孔圆度；</w:t>
      </w:r>
    </w:p>
    <w:p w14:paraId="76503FBA" w14:textId="7DF9C7CA" w:rsidR="00055545" w:rsidRDefault="007D3AD3" w:rsidP="00AD15EC">
      <w:pPr>
        <w:pStyle w:val="afe"/>
        <w:rPr>
          <w:rFonts w:cs="Times New Roman"/>
        </w:rPr>
      </w:pPr>
      <w:r>
        <w:rPr>
          <w:rFonts w:cs="Times New Roman" w:hint="eastAsia"/>
        </w:rPr>
        <w:t>d</w:t>
      </w:r>
      <w:r>
        <w:rPr>
          <w:rFonts w:cs="Times New Roman" w:hint="eastAsia"/>
        </w:rPr>
        <w:t>）</w:t>
      </w:r>
      <w:r w:rsidR="00547317">
        <w:rPr>
          <w:rFonts w:cs="Times New Roman" w:hint="eastAsia"/>
        </w:rPr>
        <w:t>侧壁锥度；</w:t>
      </w:r>
    </w:p>
    <w:p w14:paraId="135522E9" w14:textId="329E6FFF" w:rsidR="00EC31CD" w:rsidRDefault="00EC31CD" w:rsidP="00AD15EC">
      <w:pPr>
        <w:pStyle w:val="afe"/>
        <w:rPr>
          <w:rFonts w:cs="Times New Roman"/>
        </w:rPr>
      </w:pPr>
      <w:r w:rsidRPr="00FD69DD">
        <w:rPr>
          <w:rFonts w:cs="Times New Roman" w:hint="eastAsia"/>
        </w:rPr>
        <w:t>e</w:t>
      </w:r>
      <w:r w:rsidRPr="00FD69DD">
        <w:rPr>
          <w:rFonts w:cs="Times New Roman" w:hint="eastAsia"/>
        </w:rPr>
        <w:t>）</w:t>
      </w:r>
      <w:r w:rsidR="00547317">
        <w:rPr>
          <w:rFonts w:cs="Times New Roman" w:hint="eastAsia"/>
        </w:rPr>
        <w:t>详细规范中规定的其他要求。</w:t>
      </w:r>
    </w:p>
    <w:p w14:paraId="739FB153" w14:textId="6F68E8EB" w:rsidR="009E00E5" w:rsidRDefault="009E00E5" w:rsidP="009E00E5">
      <w:pPr>
        <w:pStyle w:val="aff8"/>
        <w:spacing w:before="156" w:after="156"/>
        <w:rPr>
          <w:rFonts w:cs="Times New Roman"/>
        </w:rPr>
      </w:pPr>
      <w:bookmarkStart w:id="53" w:name="_Toc174517145"/>
      <w:r>
        <w:rPr>
          <w:rFonts w:cs="Times New Roman" w:hint="eastAsia"/>
        </w:rPr>
        <w:t>动静态力学性能</w:t>
      </w:r>
      <w:bookmarkEnd w:id="53"/>
    </w:p>
    <w:p w14:paraId="18B0E8D4" w14:textId="217AB75E" w:rsidR="00DC4B8D" w:rsidRDefault="00845B75" w:rsidP="00CB6A6C">
      <w:pPr>
        <w:pStyle w:val="afe"/>
      </w:pPr>
      <w:r>
        <w:rPr>
          <w:rFonts w:hint="eastAsia"/>
        </w:rPr>
        <w:t>纤维复合材料</w:t>
      </w:r>
      <w:r w:rsidR="00DA435C" w:rsidRPr="00DA435C">
        <w:rPr>
          <w:rFonts w:hint="eastAsia"/>
        </w:rPr>
        <w:t>激光制孔</w:t>
      </w:r>
      <w:r w:rsidR="00852785">
        <w:rPr>
          <w:rFonts w:hint="eastAsia"/>
        </w:rPr>
        <w:t>后，材料的整体动静态力学性能是影响后续材料使用性能的关键评价指</w:t>
      </w:r>
      <w:r w:rsidR="00852785">
        <w:rPr>
          <w:rFonts w:hint="eastAsia"/>
        </w:rPr>
        <w:lastRenderedPageBreak/>
        <w:t>标</w:t>
      </w:r>
      <w:r w:rsidR="00A54C5A">
        <w:rPr>
          <w:rFonts w:hint="eastAsia"/>
        </w:rPr>
        <w:t>。</w:t>
      </w:r>
      <w:r w:rsidR="00A54C5A">
        <w:rPr>
          <w:rFonts w:cs="Times New Roman" w:hint="eastAsia"/>
        </w:rPr>
        <w:t>除非另有规定，</w:t>
      </w:r>
      <w:r>
        <w:rPr>
          <w:rFonts w:cs="Times New Roman" w:hint="eastAsia"/>
        </w:rPr>
        <w:t>纤维复合材料</w:t>
      </w:r>
      <w:r w:rsidR="00A54C5A">
        <w:rPr>
          <w:rFonts w:cs="Times New Roman" w:hint="eastAsia"/>
        </w:rPr>
        <w:t>激光制孔应规定下列有关参数，其参数经规定的测量方法（</w:t>
      </w:r>
      <w:r w:rsidR="00A54C5A" w:rsidRPr="00AA0E23">
        <w:rPr>
          <w:rFonts w:cs="Times New Roman" w:hint="eastAsia"/>
        </w:rPr>
        <w:t>见</w:t>
      </w:r>
      <w:r w:rsidR="00AA0E23">
        <w:rPr>
          <w:rFonts w:cs="Times New Roman"/>
        </w:rPr>
        <w:t>6.3</w:t>
      </w:r>
      <w:r w:rsidR="00A54C5A">
        <w:rPr>
          <w:rFonts w:cs="Times New Roman" w:hint="eastAsia"/>
        </w:rPr>
        <w:t>）测量后，应符合详细规范的规定。</w:t>
      </w:r>
    </w:p>
    <w:p w14:paraId="4FF8B724" w14:textId="63A26E03" w:rsidR="004050F6" w:rsidRDefault="004050F6" w:rsidP="004050F6">
      <w:pPr>
        <w:pStyle w:val="afe"/>
        <w:rPr>
          <w:rFonts w:cs="Times New Roman"/>
        </w:rPr>
      </w:pPr>
      <w:r>
        <w:rPr>
          <w:rFonts w:cs="Times New Roman" w:hint="eastAsia"/>
        </w:rPr>
        <w:t>a</w:t>
      </w:r>
      <w:r>
        <w:rPr>
          <w:rFonts w:cs="Times New Roman" w:hint="eastAsia"/>
        </w:rPr>
        <w:t>）拉伸强度；</w:t>
      </w:r>
    </w:p>
    <w:p w14:paraId="1396D232" w14:textId="76A71A51" w:rsidR="004050F6" w:rsidRDefault="004050F6" w:rsidP="004050F6">
      <w:pPr>
        <w:pStyle w:val="afe"/>
        <w:rPr>
          <w:rFonts w:cs="Times New Roman"/>
        </w:rPr>
      </w:pPr>
      <w:r>
        <w:rPr>
          <w:rFonts w:cs="Times New Roman" w:hint="eastAsia"/>
        </w:rPr>
        <w:t>b</w:t>
      </w:r>
      <w:r>
        <w:rPr>
          <w:rFonts w:cs="Times New Roman" w:hint="eastAsia"/>
        </w:rPr>
        <w:t>）弯曲强度；</w:t>
      </w:r>
    </w:p>
    <w:p w14:paraId="1C0A9425" w14:textId="24A17023" w:rsidR="004050F6" w:rsidRDefault="004050F6" w:rsidP="004050F6">
      <w:pPr>
        <w:pStyle w:val="afe"/>
        <w:rPr>
          <w:rFonts w:cs="Times New Roman"/>
        </w:rPr>
      </w:pPr>
      <w:r>
        <w:rPr>
          <w:rFonts w:cs="Times New Roman" w:hint="eastAsia"/>
        </w:rPr>
        <w:t>c</w:t>
      </w:r>
      <w:r>
        <w:rPr>
          <w:rFonts w:cs="Times New Roman" w:hint="eastAsia"/>
        </w:rPr>
        <w:t>）疲劳强度；</w:t>
      </w:r>
    </w:p>
    <w:p w14:paraId="1FAEA8B7" w14:textId="505E5736" w:rsidR="00726EDF" w:rsidRPr="00CB6A6C" w:rsidRDefault="004050F6" w:rsidP="00CB6A6C">
      <w:pPr>
        <w:pStyle w:val="afe"/>
      </w:pPr>
      <w:r>
        <w:rPr>
          <w:rFonts w:cs="Times New Roman" w:hint="eastAsia"/>
        </w:rPr>
        <w:t>d</w:t>
      </w:r>
      <w:r>
        <w:rPr>
          <w:rFonts w:cs="Times New Roman" w:hint="eastAsia"/>
        </w:rPr>
        <w:t>）</w:t>
      </w:r>
      <w:r w:rsidR="001D5D96">
        <w:rPr>
          <w:rFonts w:cs="Times New Roman" w:hint="eastAsia"/>
        </w:rPr>
        <w:t>详细规范中规定的其他要求。</w:t>
      </w:r>
    </w:p>
    <w:p w14:paraId="4439619C" w14:textId="0D8EAC46" w:rsidR="006D1A37" w:rsidRPr="006D1A37" w:rsidRDefault="00F17078" w:rsidP="006D1A37">
      <w:pPr>
        <w:pStyle w:val="afd"/>
        <w:spacing w:before="312" w:after="312"/>
        <w:rPr>
          <w:rFonts w:cs="Times New Roman"/>
        </w:rPr>
      </w:pPr>
      <w:bookmarkStart w:id="54" w:name="_Toc92265213"/>
      <w:bookmarkStart w:id="55" w:name="_Toc174517146"/>
      <w:r>
        <w:rPr>
          <w:rFonts w:cs="Times New Roman" w:hint="eastAsia"/>
        </w:rPr>
        <w:t>测试</w:t>
      </w:r>
      <w:r w:rsidR="006D1A37" w:rsidRPr="006D1A37">
        <w:rPr>
          <w:rFonts w:cs="Times New Roman"/>
        </w:rPr>
        <w:t>方法</w:t>
      </w:r>
      <w:bookmarkEnd w:id="54"/>
      <w:bookmarkEnd w:id="55"/>
    </w:p>
    <w:p w14:paraId="43A07604" w14:textId="01BB1FAF" w:rsidR="00B27FD7" w:rsidRDefault="00330D6D" w:rsidP="00DA08F9">
      <w:pPr>
        <w:pStyle w:val="aff8"/>
        <w:spacing w:before="156" w:after="156"/>
        <w:rPr>
          <w:rFonts w:cs="Times New Roman"/>
        </w:rPr>
      </w:pPr>
      <w:bookmarkStart w:id="56" w:name="_Toc174517147"/>
      <w:r>
        <w:rPr>
          <w:rFonts w:cs="Times New Roman" w:hint="eastAsia"/>
        </w:rPr>
        <w:t>形貌损伤</w:t>
      </w:r>
      <w:r w:rsidR="00E83773">
        <w:rPr>
          <w:rFonts w:cs="Times New Roman" w:hint="eastAsia"/>
        </w:rPr>
        <w:t>测试</w:t>
      </w:r>
      <w:bookmarkEnd w:id="56"/>
    </w:p>
    <w:p w14:paraId="02FDDFCF" w14:textId="1A77FD2A" w:rsidR="004F2671" w:rsidRDefault="00F756CA" w:rsidP="00B27FD7">
      <w:pPr>
        <w:pStyle w:val="afe"/>
        <w:rPr>
          <w:rFonts w:cs="Times New Roman"/>
        </w:rPr>
      </w:pPr>
      <w:r>
        <w:rPr>
          <w:rFonts w:cs="Times New Roman" w:hint="eastAsia"/>
        </w:rPr>
        <w:t>形貌损伤的测试</w:t>
      </w:r>
      <w:r w:rsidR="006D4B90">
        <w:rPr>
          <w:rFonts w:cs="Times New Roman" w:hint="eastAsia"/>
        </w:rPr>
        <w:t>应依据下列标准或要求中的有关方法进行：</w:t>
      </w:r>
    </w:p>
    <w:p w14:paraId="5503B94F" w14:textId="3BEE5248" w:rsidR="002F5712" w:rsidRDefault="002F5712" w:rsidP="002F5712">
      <w:pPr>
        <w:pStyle w:val="afe"/>
        <w:rPr>
          <w:rFonts w:cs="Times New Roman"/>
        </w:rPr>
      </w:pPr>
      <w:r>
        <w:rPr>
          <w:rFonts w:cs="Times New Roman" w:hint="eastAsia"/>
        </w:rPr>
        <w:t>a</w:t>
      </w:r>
      <w:r>
        <w:rPr>
          <w:rFonts w:cs="Times New Roman" w:hint="eastAsia"/>
        </w:rPr>
        <w:t>）</w:t>
      </w:r>
      <w:r w:rsidR="00710B79" w:rsidRPr="00710B79">
        <w:rPr>
          <w:rFonts w:cs="Times New Roman"/>
        </w:rPr>
        <w:t>GB/T 33523.7</w:t>
      </w:r>
      <w:r>
        <w:rPr>
          <w:rFonts w:cs="Times New Roman" w:hint="eastAsia"/>
        </w:rPr>
        <w:t>；</w:t>
      </w:r>
    </w:p>
    <w:p w14:paraId="0AE8DFEC" w14:textId="1D1DF538" w:rsidR="002F5712" w:rsidRDefault="002F5712" w:rsidP="002F5712">
      <w:pPr>
        <w:pStyle w:val="afe"/>
        <w:rPr>
          <w:rFonts w:cs="Times New Roman"/>
        </w:rPr>
      </w:pPr>
      <w:r>
        <w:rPr>
          <w:rFonts w:cs="Times New Roman" w:hint="eastAsia"/>
        </w:rPr>
        <w:t>b</w:t>
      </w:r>
      <w:r>
        <w:rPr>
          <w:rFonts w:cs="Times New Roman" w:hint="eastAsia"/>
        </w:rPr>
        <w:t>）</w:t>
      </w:r>
      <w:r w:rsidR="00D329AB" w:rsidRPr="00D329AB">
        <w:rPr>
          <w:rFonts w:cs="Times New Roman"/>
        </w:rPr>
        <w:t>GB/T 40742.1</w:t>
      </w:r>
      <w:r>
        <w:rPr>
          <w:rFonts w:cs="Times New Roman" w:hint="eastAsia"/>
        </w:rPr>
        <w:t>；</w:t>
      </w:r>
    </w:p>
    <w:p w14:paraId="215534B2" w14:textId="01F4CA51" w:rsidR="00E278F6" w:rsidRDefault="00E278F6" w:rsidP="002F5712">
      <w:pPr>
        <w:pStyle w:val="afe"/>
        <w:rPr>
          <w:rFonts w:cs="Times New Roman"/>
        </w:rPr>
      </w:pPr>
      <w:r>
        <w:rPr>
          <w:rFonts w:cs="Times New Roman" w:hint="eastAsia"/>
        </w:rPr>
        <w:t>c</w:t>
      </w:r>
      <w:r>
        <w:rPr>
          <w:rFonts w:cs="Times New Roman" w:hint="eastAsia"/>
        </w:rPr>
        <w:t>）</w:t>
      </w:r>
      <w:r w:rsidRPr="00E278F6">
        <w:rPr>
          <w:rFonts w:cs="Times New Roman"/>
        </w:rPr>
        <w:t>GB/T 1446</w:t>
      </w:r>
      <w:r>
        <w:rPr>
          <w:rFonts w:cs="Times New Roman" w:hint="eastAsia"/>
        </w:rPr>
        <w:t>；</w:t>
      </w:r>
    </w:p>
    <w:p w14:paraId="0837FD8B" w14:textId="18C144F4" w:rsidR="004801A1" w:rsidRDefault="00E278F6" w:rsidP="00B27FD7">
      <w:pPr>
        <w:pStyle w:val="afe"/>
        <w:rPr>
          <w:rFonts w:cs="Times New Roman"/>
        </w:rPr>
      </w:pPr>
      <w:r>
        <w:rPr>
          <w:rFonts w:cs="Times New Roman"/>
        </w:rPr>
        <w:t>d</w:t>
      </w:r>
      <w:r w:rsidR="00001A0D">
        <w:rPr>
          <w:rFonts w:cs="Times New Roman" w:hint="eastAsia"/>
        </w:rPr>
        <w:t>）</w:t>
      </w:r>
      <w:r w:rsidR="00001A0D" w:rsidRPr="00001A0D">
        <w:rPr>
          <w:rFonts w:cs="Times New Roman" w:hint="eastAsia"/>
        </w:rPr>
        <w:t>按附录</w:t>
      </w:r>
      <w:r w:rsidR="00001A0D" w:rsidRPr="00001A0D">
        <w:rPr>
          <w:rFonts w:cs="Times New Roman" w:hint="eastAsia"/>
        </w:rPr>
        <w:t>A</w:t>
      </w:r>
      <w:r w:rsidR="00001A0D" w:rsidRPr="00001A0D">
        <w:rPr>
          <w:rFonts w:cs="Times New Roman" w:hint="eastAsia"/>
        </w:rPr>
        <w:t>中规定的试验方法进行试验；</w:t>
      </w:r>
    </w:p>
    <w:p w14:paraId="59D1A4DD" w14:textId="320D2159" w:rsidR="00D63B0A" w:rsidRPr="002F5712" w:rsidRDefault="00E278F6" w:rsidP="00B27FD7">
      <w:pPr>
        <w:pStyle w:val="afe"/>
        <w:rPr>
          <w:rFonts w:cs="Times New Roman"/>
        </w:rPr>
      </w:pPr>
      <w:r>
        <w:rPr>
          <w:rFonts w:cs="Times New Roman"/>
        </w:rPr>
        <w:t>e</w:t>
      </w:r>
      <w:r w:rsidR="00E070BC">
        <w:rPr>
          <w:rFonts w:cs="Times New Roman" w:hint="eastAsia"/>
        </w:rPr>
        <w:t>）</w:t>
      </w:r>
      <w:r w:rsidR="00E070BC" w:rsidRPr="00E070BC">
        <w:rPr>
          <w:rFonts w:cs="Times New Roman" w:hint="eastAsia"/>
        </w:rPr>
        <w:t>详细规范中规定的方法。</w:t>
      </w:r>
    </w:p>
    <w:p w14:paraId="14DF7085" w14:textId="1DE10C0D" w:rsidR="00BF18A0" w:rsidRDefault="00DD2222" w:rsidP="00BF18A0">
      <w:pPr>
        <w:pStyle w:val="aff8"/>
        <w:spacing w:before="156" w:after="156"/>
        <w:rPr>
          <w:rFonts w:cs="Times New Roman"/>
        </w:rPr>
      </w:pPr>
      <w:bookmarkStart w:id="57" w:name="_Toc174517148"/>
      <w:r>
        <w:rPr>
          <w:rFonts w:cs="Times New Roman" w:hint="eastAsia"/>
        </w:rPr>
        <w:t>形状尺寸</w:t>
      </w:r>
      <w:r w:rsidR="00BF18A0">
        <w:rPr>
          <w:rFonts w:cs="Times New Roman" w:hint="eastAsia"/>
        </w:rPr>
        <w:t>测试</w:t>
      </w:r>
      <w:bookmarkEnd w:id="57"/>
    </w:p>
    <w:p w14:paraId="5AEC5982" w14:textId="2BD9AD74" w:rsidR="00BF18A0" w:rsidRDefault="002E33B0" w:rsidP="00BF18A0">
      <w:pPr>
        <w:pStyle w:val="afe"/>
        <w:rPr>
          <w:rFonts w:cs="Times New Roman"/>
        </w:rPr>
      </w:pPr>
      <w:r>
        <w:rPr>
          <w:rFonts w:cs="Times New Roman" w:hint="eastAsia"/>
        </w:rPr>
        <w:t>形状尺寸</w:t>
      </w:r>
      <w:r w:rsidR="00BF18A0">
        <w:rPr>
          <w:rFonts w:cs="Times New Roman" w:hint="eastAsia"/>
        </w:rPr>
        <w:t>的测试应依据下列标准或要求中的有关方法进行：</w:t>
      </w:r>
    </w:p>
    <w:p w14:paraId="3832BD19" w14:textId="77777777" w:rsidR="00BF18A0" w:rsidRDefault="00BF18A0" w:rsidP="00BF18A0">
      <w:pPr>
        <w:pStyle w:val="afe"/>
        <w:rPr>
          <w:rFonts w:cs="Times New Roman"/>
        </w:rPr>
      </w:pPr>
      <w:r>
        <w:rPr>
          <w:rFonts w:cs="Times New Roman" w:hint="eastAsia"/>
        </w:rPr>
        <w:t>a</w:t>
      </w:r>
      <w:r>
        <w:rPr>
          <w:rFonts w:cs="Times New Roman" w:hint="eastAsia"/>
        </w:rPr>
        <w:t>）</w:t>
      </w:r>
      <w:r w:rsidRPr="00710B79">
        <w:rPr>
          <w:rFonts w:cs="Times New Roman"/>
        </w:rPr>
        <w:t>GB/T 33523.7</w:t>
      </w:r>
      <w:r>
        <w:rPr>
          <w:rFonts w:cs="Times New Roman" w:hint="eastAsia"/>
        </w:rPr>
        <w:t>；</w:t>
      </w:r>
    </w:p>
    <w:p w14:paraId="0D8D3F01" w14:textId="77777777" w:rsidR="00BF18A0" w:rsidRDefault="00BF18A0" w:rsidP="00BF18A0">
      <w:pPr>
        <w:pStyle w:val="afe"/>
        <w:rPr>
          <w:rFonts w:cs="Times New Roman"/>
        </w:rPr>
      </w:pPr>
      <w:r>
        <w:rPr>
          <w:rFonts w:cs="Times New Roman" w:hint="eastAsia"/>
        </w:rPr>
        <w:t>b</w:t>
      </w:r>
      <w:r>
        <w:rPr>
          <w:rFonts w:cs="Times New Roman" w:hint="eastAsia"/>
        </w:rPr>
        <w:t>）</w:t>
      </w:r>
      <w:r w:rsidRPr="00D329AB">
        <w:rPr>
          <w:rFonts w:cs="Times New Roman"/>
        </w:rPr>
        <w:t>GB/T 40742.1</w:t>
      </w:r>
      <w:r>
        <w:rPr>
          <w:rFonts w:cs="Times New Roman" w:hint="eastAsia"/>
        </w:rPr>
        <w:t>；</w:t>
      </w:r>
    </w:p>
    <w:p w14:paraId="7EB6B172" w14:textId="77777777" w:rsidR="00BF18A0" w:rsidRDefault="00BF18A0" w:rsidP="00BF18A0">
      <w:pPr>
        <w:pStyle w:val="afe"/>
        <w:rPr>
          <w:rFonts w:cs="Times New Roman"/>
        </w:rPr>
      </w:pPr>
      <w:r>
        <w:rPr>
          <w:rFonts w:cs="Times New Roman" w:hint="eastAsia"/>
        </w:rPr>
        <w:t>c</w:t>
      </w:r>
      <w:r>
        <w:rPr>
          <w:rFonts w:cs="Times New Roman" w:hint="eastAsia"/>
        </w:rPr>
        <w:t>）</w:t>
      </w:r>
      <w:r w:rsidRPr="00E278F6">
        <w:rPr>
          <w:rFonts w:cs="Times New Roman"/>
        </w:rPr>
        <w:t>GB/T 1446</w:t>
      </w:r>
      <w:r>
        <w:rPr>
          <w:rFonts w:cs="Times New Roman" w:hint="eastAsia"/>
        </w:rPr>
        <w:t>；</w:t>
      </w:r>
    </w:p>
    <w:p w14:paraId="41C2696F" w14:textId="6DAF87C3" w:rsidR="00BF18A0" w:rsidRDefault="00BF18A0" w:rsidP="00BF18A0">
      <w:pPr>
        <w:pStyle w:val="afe"/>
        <w:rPr>
          <w:rFonts w:cs="Times New Roman"/>
        </w:rPr>
      </w:pPr>
      <w:r>
        <w:rPr>
          <w:rFonts w:cs="Times New Roman"/>
        </w:rPr>
        <w:t>d</w:t>
      </w:r>
      <w:r>
        <w:rPr>
          <w:rFonts w:cs="Times New Roman" w:hint="eastAsia"/>
        </w:rPr>
        <w:t>）</w:t>
      </w:r>
      <w:r w:rsidRPr="00001A0D">
        <w:rPr>
          <w:rFonts w:cs="Times New Roman" w:hint="eastAsia"/>
        </w:rPr>
        <w:t>按附录</w:t>
      </w:r>
      <w:r w:rsidR="001C5046">
        <w:rPr>
          <w:rFonts w:cs="Times New Roman" w:hint="eastAsia"/>
        </w:rPr>
        <w:t>B</w:t>
      </w:r>
      <w:r w:rsidRPr="00001A0D">
        <w:rPr>
          <w:rFonts w:cs="Times New Roman" w:hint="eastAsia"/>
        </w:rPr>
        <w:t>中规定的试验方法进行试验；</w:t>
      </w:r>
    </w:p>
    <w:p w14:paraId="5A53AD73" w14:textId="77777777" w:rsidR="00BF18A0" w:rsidRPr="002F5712" w:rsidRDefault="00BF18A0" w:rsidP="00BF18A0">
      <w:pPr>
        <w:pStyle w:val="afe"/>
        <w:rPr>
          <w:rFonts w:cs="Times New Roman"/>
        </w:rPr>
      </w:pPr>
      <w:r>
        <w:rPr>
          <w:rFonts w:cs="Times New Roman"/>
        </w:rPr>
        <w:t>e</w:t>
      </w:r>
      <w:r>
        <w:rPr>
          <w:rFonts w:cs="Times New Roman" w:hint="eastAsia"/>
        </w:rPr>
        <w:t>）</w:t>
      </w:r>
      <w:r w:rsidRPr="00E070BC">
        <w:rPr>
          <w:rFonts w:cs="Times New Roman" w:hint="eastAsia"/>
        </w:rPr>
        <w:t>详细规范中规定的方法。</w:t>
      </w:r>
    </w:p>
    <w:p w14:paraId="2B5B4C09" w14:textId="29A3871C" w:rsidR="00F66706" w:rsidRDefault="00F57413" w:rsidP="00F66706">
      <w:pPr>
        <w:pStyle w:val="aff8"/>
        <w:spacing w:before="156" w:after="156"/>
        <w:rPr>
          <w:rFonts w:cs="Times New Roman"/>
        </w:rPr>
      </w:pPr>
      <w:bookmarkStart w:id="58" w:name="_Toc174517149"/>
      <w:r>
        <w:rPr>
          <w:rFonts w:cs="Times New Roman" w:hint="eastAsia"/>
        </w:rPr>
        <w:t>动静态力学性能</w:t>
      </w:r>
      <w:r w:rsidR="00F66706">
        <w:rPr>
          <w:rFonts w:cs="Times New Roman" w:hint="eastAsia"/>
        </w:rPr>
        <w:t>测试</w:t>
      </w:r>
      <w:bookmarkEnd w:id="58"/>
    </w:p>
    <w:p w14:paraId="6880C345" w14:textId="5695DFBB" w:rsidR="00F66706" w:rsidRDefault="00A42EA7" w:rsidP="00F66706">
      <w:pPr>
        <w:pStyle w:val="afe"/>
        <w:rPr>
          <w:rFonts w:cs="Times New Roman"/>
        </w:rPr>
      </w:pPr>
      <w:r>
        <w:rPr>
          <w:rFonts w:cs="Times New Roman" w:hint="eastAsia"/>
        </w:rPr>
        <w:t>动静态力学性能</w:t>
      </w:r>
      <w:r w:rsidR="00F66706">
        <w:rPr>
          <w:rFonts w:cs="Times New Roman" w:hint="eastAsia"/>
        </w:rPr>
        <w:t>的测试应依据下列标准或要求中的有关方法进行：</w:t>
      </w:r>
    </w:p>
    <w:p w14:paraId="2ED00B47" w14:textId="0E2C8E08" w:rsidR="00F66706" w:rsidRDefault="00F66706" w:rsidP="00F66706">
      <w:pPr>
        <w:pStyle w:val="afe"/>
        <w:rPr>
          <w:rFonts w:cs="Times New Roman"/>
        </w:rPr>
      </w:pPr>
      <w:r>
        <w:rPr>
          <w:rFonts w:cs="Times New Roman" w:hint="eastAsia"/>
        </w:rPr>
        <w:t>a</w:t>
      </w:r>
      <w:r>
        <w:rPr>
          <w:rFonts w:cs="Times New Roman" w:hint="eastAsia"/>
        </w:rPr>
        <w:t>）</w:t>
      </w:r>
      <w:r w:rsidR="00D1322C" w:rsidRPr="00D1322C">
        <w:rPr>
          <w:rFonts w:cs="Times New Roman"/>
        </w:rPr>
        <w:t>GB/T 30968.3</w:t>
      </w:r>
      <w:r>
        <w:rPr>
          <w:rFonts w:cs="Times New Roman" w:hint="eastAsia"/>
        </w:rPr>
        <w:t>；</w:t>
      </w:r>
    </w:p>
    <w:p w14:paraId="7E4D7B21" w14:textId="11914401" w:rsidR="00F66706" w:rsidRDefault="00F66706" w:rsidP="00F66706">
      <w:pPr>
        <w:pStyle w:val="afe"/>
        <w:rPr>
          <w:rFonts w:cs="Times New Roman"/>
        </w:rPr>
      </w:pPr>
      <w:r>
        <w:rPr>
          <w:rFonts w:cs="Times New Roman" w:hint="eastAsia"/>
        </w:rPr>
        <w:t>b</w:t>
      </w:r>
      <w:r>
        <w:rPr>
          <w:rFonts w:cs="Times New Roman" w:hint="eastAsia"/>
        </w:rPr>
        <w:t>）</w:t>
      </w:r>
      <w:r w:rsidR="00D1322C" w:rsidRPr="00783C31">
        <w:rPr>
          <w:rFonts w:cs="Times New Roman" w:hint="eastAsia"/>
        </w:rPr>
        <w:t>GB/T 30968.4</w:t>
      </w:r>
      <w:r>
        <w:rPr>
          <w:rFonts w:cs="Times New Roman" w:hint="eastAsia"/>
        </w:rPr>
        <w:t>；</w:t>
      </w:r>
    </w:p>
    <w:p w14:paraId="7D79A71B" w14:textId="43ED9F97" w:rsidR="00F66706" w:rsidRDefault="00F66706" w:rsidP="00F66706">
      <w:pPr>
        <w:pStyle w:val="afe"/>
        <w:rPr>
          <w:rFonts w:cs="Times New Roman"/>
        </w:rPr>
      </w:pPr>
      <w:r>
        <w:rPr>
          <w:rFonts w:cs="Times New Roman" w:hint="eastAsia"/>
        </w:rPr>
        <w:t>c</w:t>
      </w:r>
      <w:r>
        <w:rPr>
          <w:rFonts w:cs="Times New Roman" w:hint="eastAsia"/>
        </w:rPr>
        <w:t>）</w:t>
      </w:r>
      <w:r w:rsidR="00E35DC3" w:rsidRPr="00E35DC3">
        <w:rPr>
          <w:rFonts w:cs="Times New Roman"/>
        </w:rPr>
        <w:t>GB/T 35465.1</w:t>
      </w:r>
      <w:r>
        <w:rPr>
          <w:rFonts w:cs="Times New Roman" w:hint="eastAsia"/>
        </w:rPr>
        <w:t>；</w:t>
      </w:r>
    </w:p>
    <w:p w14:paraId="3F0CBC68" w14:textId="531C3CC7" w:rsidR="00F66706" w:rsidRDefault="00F66706" w:rsidP="00F66706">
      <w:pPr>
        <w:pStyle w:val="afe"/>
        <w:rPr>
          <w:rFonts w:cs="Times New Roman"/>
        </w:rPr>
      </w:pPr>
      <w:r>
        <w:rPr>
          <w:rFonts w:cs="Times New Roman"/>
        </w:rPr>
        <w:t>d</w:t>
      </w:r>
      <w:r>
        <w:rPr>
          <w:rFonts w:cs="Times New Roman" w:hint="eastAsia"/>
        </w:rPr>
        <w:t>）</w:t>
      </w:r>
      <w:r w:rsidRPr="00001A0D">
        <w:rPr>
          <w:rFonts w:cs="Times New Roman" w:hint="eastAsia"/>
        </w:rPr>
        <w:t>按附录</w:t>
      </w:r>
      <w:r w:rsidR="00537D87">
        <w:rPr>
          <w:rFonts w:cs="Times New Roman" w:hint="eastAsia"/>
        </w:rPr>
        <w:t>C</w:t>
      </w:r>
      <w:r w:rsidRPr="00001A0D">
        <w:rPr>
          <w:rFonts w:cs="Times New Roman" w:hint="eastAsia"/>
        </w:rPr>
        <w:t>中规定的试验方法进行试验；</w:t>
      </w:r>
    </w:p>
    <w:p w14:paraId="66A4B686" w14:textId="77777777" w:rsidR="00F66706" w:rsidRPr="002F5712" w:rsidRDefault="00F66706" w:rsidP="00F66706">
      <w:pPr>
        <w:pStyle w:val="afe"/>
        <w:rPr>
          <w:rFonts w:cs="Times New Roman"/>
        </w:rPr>
      </w:pPr>
      <w:r>
        <w:rPr>
          <w:rFonts w:cs="Times New Roman"/>
        </w:rPr>
        <w:t>e</w:t>
      </w:r>
      <w:r>
        <w:rPr>
          <w:rFonts w:cs="Times New Roman" w:hint="eastAsia"/>
        </w:rPr>
        <w:t>）</w:t>
      </w:r>
      <w:r w:rsidRPr="00E070BC">
        <w:rPr>
          <w:rFonts w:cs="Times New Roman" w:hint="eastAsia"/>
        </w:rPr>
        <w:t>详细规范中规定的方法。</w:t>
      </w:r>
    </w:p>
    <w:p w14:paraId="79D8C86F" w14:textId="297694B4" w:rsidR="006D1A37" w:rsidRPr="006D1A37" w:rsidRDefault="00C70591" w:rsidP="006D1A37">
      <w:pPr>
        <w:pStyle w:val="afd"/>
        <w:spacing w:before="312" w:after="312"/>
        <w:rPr>
          <w:rFonts w:cs="Times New Roman"/>
        </w:rPr>
      </w:pPr>
      <w:bookmarkStart w:id="59" w:name="_Toc174517150"/>
      <w:r>
        <w:rPr>
          <w:rFonts w:cs="Times New Roman" w:hint="eastAsia"/>
        </w:rPr>
        <w:t>测试报告</w:t>
      </w:r>
      <w:bookmarkEnd w:id="59"/>
    </w:p>
    <w:p w14:paraId="4324D875" w14:textId="534FF249" w:rsidR="007F6A96" w:rsidRPr="007528E3" w:rsidRDefault="00BF0B37" w:rsidP="007528E3">
      <w:pPr>
        <w:pStyle w:val="afe"/>
        <w:rPr>
          <w:rFonts w:cs="Times New Roman"/>
        </w:rPr>
      </w:pPr>
      <w:r w:rsidRPr="007528E3">
        <w:rPr>
          <w:rFonts w:cs="Times New Roman" w:hint="eastAsia"/>
        </w:rPr>
        <w:t>测试报告格式应包括</w:t>
      </w:r>
      <w:r w:rsidR="003F2C84" w:rsidRPr="007528E3">
        <w:rPr>
          <w:rFonts w:cs="Times New Roman" w:hint="eastAsia"/>
        </w:rPr>
        <w:t>以下信息</w:t>
      </w:r>
      <w:r w:rsidR="00C94A00" w:rsidRPr="007528E3">
        <w:rPr>
          <w:rFonts w:cs="Times New Roman" w:hint="eastAsia"/>
        </w:rPr>
        <w:t>：</w:t>
      </w:r>
    </w:p>
    <w:p w14:paraId="6FE13157" w14:textId="1B644A34" w:rsidR="00C94A00" w:rsidRPr="007528E3" w:rsidRDefault="00DE117D" w:rsidP="007528E3">
      <w:pPr>
        <w:pStyle w:val="afe"/>
        <w:rPr>
          <w:rFonts w:cs="Times New Roman"/>
        </w:rPr>
      </w:pPr>
      <w:r w:rsidRPr="007528E3">
        <w:rPr>
          <w:rFonts w:cs="Times New Roman" w:hint="eastAsia"/>
        </w:rPr>
        <w:t>a</w:t>
      </w:r>
      <w:r w:rsidRPr="007528E3">
        <w:rPr>
          <w:rFonts w:cs="Times New Roman" w:hint="eastAsia"/>
        </w:rPr>
        <w:t>）一般信息（时间、地点、人员和报告编号等）</w:t>
      </w:r>
    </w:p>
    <w:p w14:paraId="717F623D" w14:textId="29556C45" w:rsidR="00DE117D" w:rsidRPr="007528E3" w:rsidRDefault="00DE117D" w:rsidP="007528E3">
      <w:pPr>
        <w:pStyle w:val="afe"/>
        <w:rPr>
          <w:rFonts w:cs="Times New Roman"/>
        </w:rPr>
      </w:pPr>
      <w:r w:rsidRPr="007528E3">
        <w:rPr>
          <w:rFonts w:cs="Times New Roman" w:hint="eastAsia"/>
        </w:rPr>
        <w:t>b</w:t>
      </w:r>
      <w:r w:rsidRPr="007528E3">
        <w:rPr>
          <w:rFonts w:cs="Times New Roman" w:hint="eastAsia"/>
        </w:rPr>
        <w:t>）</w:t>
      </w:r>
      <w:r w:rsidR="00796E28" w:rsidRPr="007528E3">
        <w:rPr>
          <w:rFonts w:cs="Times New Roman" w:hint="eastAsia"/>
        </w:rPr>
        <w:t>测试依据；</w:t>
      </w:r>
    </w:p>
    <w:p w14:paraId="4D276F14" w14:textId="62E65F6C" w:rsidR="00796E28" w:rsidRDefault="00796E28" w:rsidP="007528E3">
      <w:pPr>
        <w:pStyle w:val="afe"/>
        <w:rPr>
          <w:rFonts w:cs="Times New Roman"/>
        </w:rPr>
      </w:pPr>
      <w:r w:rsidRPr="007528E3">
        <w:rPr>
          <w:rFonts w:cs="Times New Roman" w:hint="eastAsia"/>
        </w:rPr>
        <w:t>c</w:t>
      </w:r>
      <w:r w:rsidRPr="007528E3">
        <w:rPr>
          <w:rFonts w:cs="Times New Roman" w:hint="eastAsia"/>
        </w:rPr>
        <w:t>）测试条件（环境温度、湿度等）；</w:t>
      </w:r>
    </w:p>
    <w:p w14:paraId="3AE7AF11" w14:textId="7BCF7AEE" w:rsidR="00373E75" w:rsidRPr="007528E3" w:rsidRDefault="00373E75" w:rsidP="007528E3">
      <w:pPr>
        <w:pStyle w:val="afe"/>
        <w:rPr>
          <w:rFonts w:cs="Times New Roman"/>
        </w:rPr>
      </w:pPr>
      <w:r>
        <w:rPr>
          <w:rFonts w:cs="Times New Roman" w:hint="eastAsia"/>
        </w:rPr>
        <w:t>d</w:t>
      </w:r>
      <w:r>
        <w:rPr>
          <w:rFonts w:cs="Times New Roman" w:hint="eastAsia"/>
        </w:rPr>
        <w:t>）</w:t>
      </w:r>
      <w:r w:rsidRPr="00373E75">
        <w:rPr>
          <w:rFonts w:cs="Times New Roman" w:hint="eastAsia"/>
        </w:rPr>
        <w:t>激光</w:t>
      </w:r>
      <w:r w:rsidR="009676BA">
        <w:rPr>
          <w:rFonts w:cs="Times New Roman" w:hint="eastAsia"/>
        </w:rPr>
        <w:t>制孔</w:t>
      </w:r>
      <w:r w:rsidRPr="00373E75">
        <w:rPr>
          <w:rFonts w:cs="Times New Roman" w:hint="eastAsia"/>
        </w:rPr>
        <w:t>工艺参数（波长、频率、扫描速度、扫描间距、功率等）</w:t>
      </w:r>
      <w:r w:rsidR="005C0874">
        <w:rPr>
          <w:rFonts w:cs="Times New Roman" w:hint="eastAsia"/>
        </w:rPr>
        <w:t>；</w:t>
      </w:r>
    </w:p>
    <w:p w14:paraId="4BE9A6A2" w14:textId="6D691385" w:rsidR="00796E28" w:rsidRPr="007528E3" w:rsidRDefault="00EC54D8" w:rsidP="007528E3">
      <w:pPr>
        <w:pStyle w:val="afe"/>
        <w:rPr>
          <w:rFonts w:cs="Times New Roman"/>
        </w:rPr>
      </w:pPr>
      <w:r>
        <w:rPr>
          <w:rFonts w:cs="Times New Roman" w:hint="eastAsia"/>
        </w:rPr>
        <w:t>e</w:t>
      </w:r>
      <w:r w:rsidR="00796E28" w:rsidRPr="007528E3">
        <w:rPr>
          <w:rFonts w:cs="Times New Roman" w:hint="eastAsia"/>
        </w:rPr>
        <w:t>）测试试样信息（编号、名称、型号、生产单位和委托单位等）；</w:t>
      </w:r>
    </w:p>
    <w:p w14:paraId="26F4F56C" w14:textId="77E38DC0" w:rsidR="000C19EF" w:rsidRDefault="00EC54D8" w:rsidP="0001737C">
      <w:pPr>
        <w:pStyle w:val="afe"/>
      </w:pPr>
      <w:r>
        <w:rPr>
          <w:rFonts w:cs="Times New Roman"/>
        </w:rPr>
        <w:t>f</w:t>
      </w:r>
      <w:r w:rsidR="00CD5833" w:rsidRPr="007528E3">
        <w:rPr>
          <w:rFonts w:cs="Times New Roman" w:hint="eastAsia"/>
        </w:rPr>
        <w:t>）结果（形貌损伤测试结果、形状尺寸测试结果、动静态力学性能测试结果等）</w:t>
      </w:r>
      <w:r w:rsidR="00C859FE" w:rsidRPr="007528E3">
        <w:rPr>
          <w:rFonts w:cs="Times New Roman" w:hint="eastAsia"/>
        </w:rPr>
        <w:t>。</w:t>
      </w:r>
      <w:r w:rsidR="000C19EF">
        <w:br w:type="page"/>
      </w:r>
    </w:p>
    <w:p w14:paraId="6E1AB469" w14:textId="7141EA83" w:rsidR="00CC56AB" w:rsidRPr="006A3D10" w:rsidRDefault="00CC56AB" w:rsidP="00CC56AB">
      <w:pPr>
        <w:pStyle w:val="a4"/>
        <w:rPr>
          <w:rFonts w:ascii="Times New Roman"/>
        </w:rPr>
      </w:pPr>
      <w:r w:rsidRPr="006A3D10">
        <w:rPr>
          <w:rFonts w:ascii="Times New Roman"/>
        </w:rPr>
        <w:lastRenderedPageBreak/>
        <w:br/>
      </w:r>
      <w:bookmarkStart w:id="60" w:name="_Toc174517151"/>
      <w:r w:rsidRPr="006A3D10">
        <w:rPr>
          <w:rFonts w:ascii="Times New Roman"/>
        </w:rPr>
        <w:t>（资料性附录）</w:t>
      </w:r>
      <w:r w:rsidRPr="006A3D10">
        <w:rPr>
          <w:rFonts w:ascii="Times New Roman"/>
        </w:rPr>
        <w:br/>
      </w:r>
      <w:r w:rsidR="00910308" w:rsidRPr="00910308">
        <w:rPr>
          <w:rFonts w:ascii="Times New Roman" w:hint="eastAsia"/>
        </w:rPr>
        <w:t>形貌损伤</w:t>
      </w:r>
      <w:r w:rsidRPr="006A3D10">
        <w:rPr>
          <w:rFonts w:ascii="Times New Roman"/>
        </w:rPr>
        <w:t>测试</w:t>
      </w:r>
      <w:r w:rsidR="0070436E">
        <w:rPr>
          <w:rFonts w:ascii="Times New Roman" w:hint="eastAsia"/>
        </w:rPr>
        <w:t>方法</w:t>
      </w:r>
      <w:bookmarkEnd w:id="60"/>
    </w:p>
    <w:p w14:paraId="751BCDD4" w14:textId="57072ADF" w:rsidR="006B7B8B" w:rsidRPr="008A6AD7" w:rsidRDefault="006B7B8B" w:rsidP="008A6AD7">
      <w:pPr>
        <w:pStyle w:val="aff0"/>
        <w:spacing w:beforeLines="50" w:before="156" w:afterLines="50" w:after="156"/>
        <w:ind w:firstLineChars="0" w:firstLine="0"/>
        <w:rPr>
          <w:rFonts w:ascii="Times New Roman"/>
          <w:b/>
          <w:bCs/>
        </w:rPr>
      </w:pPr>
      <w:r w:rsidRPr="008A6AD7">
        <w:rPr>
          <w:rFonts w:ascii="Times New Roman" w:hint="eastAsia"/>
          <w:b/>
          <w:bCs/>
        </w:rPr>
        <w:t>A.</w:t>
      </w:r>
      <w:r w:rsidR="0025446E" w:rsidRPr="008A6AD7">
        <w:rPr>
          <w:rFonts w:ascii="Times New Roman"/>
          <w:b/>
          <w:bCs/>
        </w:rPr>
        <w:t>1</w:t>
      </w:r>
      <w:r w:rsidRPr="008A6AD7">
        <w:rPr>
          <w:rFonts w:ascii="Times New Roman" w:hint="eastAsia"/>
          <w:b/>
          <w:bCs/>
        </w:rPr>
        <w:t xml:space="preserve"> </w:t>
      </w:r>
      <w:r w:rsidRPr="008A6AD7">
        <w:rPr>
          <w:rFonts w:ascii="Times New Roman" w:hint="eastAsia"/>
          <w:b/>
          <w:bCs/>
        </w:rPr>
        <w:t>热影响区宽度测试</w:t>
      </w:r>
    </w:p>
    <w:p w14:paraId="38E8C525" w14:textId="5B890482" w:rsidR="00822EC4" w:rsidRDefault="00845B75" w:rsidP="00A46028">
      <w:pPr>
        <w:pStyle w:val="afe"/>
      </w:pPr>
      <w:r>
        <w:rPr>
          <w:rFonts w:hint="eastAsia"/>
        </w:rPr>
        <w:t>纤维复合材料</w:t>
      </w:r>
      <w:r w:rsidR="00640930">
        <w:rPr>
          <w:rFonts w:hint="eastAsia"/>
        </w:rPr>
        <w:t>激光制孔</w:t>
      </w:r>
      <w:r w:rsidR="009D508E">
        <w:rPr>
          <w:rFonts w:hint="eastAsia"/>
        </w:rPr>
        <w:t>后，</w:t>
      </w:r>
      <w:r w:rsidR="002518CC">
        <w:rPr>
          <w:rFonts w:hint="eastAsia"/>
        </w:rPr>
        <w:t>孔</w:t>
      </w:r>
      <w:r w:rsidR="009D508E">
        <w:rPr>
          <w:rFonts w:hint="eastAsia"/>
        </w:rPr>
        <w:t>边缘区域</w:t>
      </w:r>
      <w:r w:rsidR="00E12383">
        <w:rPr>
          <w:rFonts w:hint="eastAsia"/>
        </w:rPr>
        <w:t>树脂基体</w:t>
      </w:r>
      <w:r w:rsidR="000C156E">
        <w:rPr>
          <w:rFonts w:hint="eastAsia"/>
        </w:rPr>
        <w:t>退化、纤维裸漏区域宽度</w:t>
      </w:r>
      <w:r w:rsidR="006B7B8B">
        <w:rPr>
          <w:rFonts w:hint="eastAsia"/>
        </w:rPr>
        <w:t>。</w:t>
      </w:r>
      <w:r w:rsidR="0098047E">
        <w:rPr>
          <w:rFonts w:hint="eastAsia"/>
        </w:rPr>
        <w:t>由于纤维复合材料具有明显的热传导</w:t>
      </w:r>
      <w:r w:rsidR="00822EC4">
        <w:rPr>
          <w:rFonts w:hint="eastAsia"/>
        </w:rPr>
        <w:t>方向</w:t>
      </w:r>
      <w:r w:rsidR="0098047E">
        <w:rPr>
          <w:rFonts w:hint="eastAsia"/>
        </w:rPr>
        <w:t>差异，</w:t>
      </w:r>
      <w:r w:rsidR="00822EC4">
        <w:rPr>
          <w:rFonts w:hint="eastAsia"/>
        </w:rPr>
        <w:t>切缝与纤维垂直方向热影响区宽度最大，切缝与纤维平行方向热影响区宽度最小，应分别测量切缝与纤维垂直和平行两个方向的热影响区宽度尺寸，</w:t>
      </w:r>
      <w:r w:rsidR="00BF1D3C">
        <w:rPr>
          <w:rFonts w:hint="eastAsia"/>
        </w:rPr>
        <w:t>如图</w:t>
      </w:r>
      <w:r w:rsidR="00BF1D3C">
        <w:rPr>
          <w:rFonts w:hint="eastAsia"/>
        </w:rPr>
        <w:t>A</w:t>
      </w:r>
      <w:r w:rsidR="00BF1D3C">
        <w:t>.1</w:t>
      </w:r>
      <w:r w:rsidR="00BF1D3C">
        <w:rPr>
          <w:rFonts w:hint="eastAsia"/>
        </w:rPr>
        <w:t>所示，最终热量区宽度应形成</w:t>
      </w:r>
      <w:r w:rsidR="00EF1035">
        <w:rPr>
          <w:rFonts w:hint="eastAsia"/>
        </w:rPr>
        <w:t>最小至最大的区间范围值。</w:t>
      </w:r>
      <w:r w:rsidR="00B73563">
        <w:rPr>
          <w:rFonts w:hint="eastAsia"/>
        </w:rPr>
        <w:t>使用游标卡尺分别测量</w:t>
      </w:r>
      <w:r w:rsidR="00B73563">
        <w:t>3</w:t>
      </w:r>
      <w:r w:rsidR="00B73563">
        <w:rPr>
          <w:rFonts w:hint="eastAsia"/>
        </w:rPr>
        <w:t>次两类纤维排布方向切缝附近热影响区宽度，</w:t>
      </w:r>
      <w:r w:rsidR="00796E3B">
        <w:rPr>
          <w:rFonts w:hint="eastAsia"/>
        </w:rPr>
        <w:t>最终热影响区宽度区间上下限</w:t>
      </w:r>
      <w:r w:rsidR="00EA7E6F">
        <w:rPr>
          <w:rFonts w:hint="eastAsia"/>
        </w:rPr>
        <w:t>分别取切缝垂直纤维丝、纤维平行纤维丝多次测量结果平均值：</w:t>
      </w:r>
    </w:p>
    <w:p w14:paraId="05D64E7A" w14:textId="40CCDAB0" w:rsidR="00D06447" w:rsidRDefault="002A3FF4" w:rsidP="00597C05">
      <w:pPr>
        <w:pStyle w:val="afe"/>
        <w:jc w:val="center"/>
      </w:pPr>
      <w:r w:rsidRPr="00E56CB0">
        <w:rPr>
          <w:position w:val="-24"/>
        </w:rPr>
        <w:object w:dxaOrig="3060" w:dyaOrig="580" w14:anchorId="10BA0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6pt;height:29pt" o:ole="">
            <v:imagedata r:id="rId20" o:title=""/>
          </v:shape>
          <o:OLEObject Type="Embed" ProgID="Equation.DSMT4" ShapeID="_x0000_i1025" DrawAspect="Content" ObjectID="_1785652142" r:id="rId21"/>
        </w:object>
      </w:r>
    </w:p>
    <w:p w14:paraId="67AAF976" w14:textId="5C8F5715" w:rsidR="004A0237" w:rsidRDefault="002A3FF4" w:rsidP="00597C05">
      <w:pPr>
        <w:pStyle w:val="afe"/>
        <w:jc w:val="center"/>
      </w:pPr>
      <w:r w:rsidRPr="00E56CB0">
        <w:rPr>
          <w:position w:val="-24"/>
        </w:rPr>
        <w:object w:dxaOrig="3100" w:dyaOrig="580" w14:anchorId="1DB94579">
          <v:shape id="_x0000_i1026" type="#_x0000_t75" style="width:154.75pt;height:29pt" o:ole="">
            <v:imagedata r:id="rId22" o:title=""/>
          </v:shape>
          <o:OLEObject Type="Embed" ProgID="Equation.DSMT4" ShapeID="_x0000_i1026" DrawAspect="Content" ObjectID="_1785652143" r:id="rId23"/>
        </w:object>
      </w:r>
    </w:p>
    <w:p w14:paraId="6CBCB003" w14:textId="5E46FC4C" w:rsidR="004A0237" w:rsidRDefault="0098103E" w:rsidP="00597C05">
      <w:pPr>
        <w:pStyle w:val="afe"/>
        <w:jc w:val="center"/>
      </w:pPr>
      <w:r w:rsidRPr="0098103E">
        <w:rPr>
          <w:position w:val="-12"/>
        </w:rPr>
        <w:object w:dxaOrig="3760" w:dyaOrig="320" w14:anchorId="30607657">
          <v:shape id="_x0000_i1027" type="#_x0000_t75" style="width:188.05pt;height:16.1pt" o:ole="">
            <v:imagedata r:id="rId24" o:title=""/>
          </v:shape>
          <o:OLEObject Type="Embed" ProgID="Equation.DSMT4" ShapeID="_x0000_i1027" DrawAspect="Content" ObjectID="_1785652144" r:id="rId25"/>
        </w:object>
      </w:r>
    </w:p>
    <w:p w14:paraId="69BC7153" w14:textId="01A63E91" w:rsidR="00017AD5" w:rsidRDefault="00017AD5" w:rsidP="00017AD5">
      <w:pPr>
        <w:pStyle w:val="aff0"/>
        <w:ind w:firstLineChars="0" w:firstLine="0"/>
        <w:rPr>
          <w:rFonts w:ascii="Times New Roman"/>
        </w:rPr>
      </w:pPr>
      <w:r>
        <w:rPr>
          <w:rFonts w:ascii="Times New Roman" w:hint="eastAsia"/>
        </w:rPr>
        <w:t>式中：</w:t>
      </w:r>
      <w:r w:rsidR="009F09C4">
        <w:rPr>
          <w:rFonts w:ascii="Times New Roman" w:hint="eastAsia"/>
        </w:rPr>
        <w:t>H</w:t>
      </w:r>
      <w:r w:rsidR="009F09C4">
        <w:rPr>
          <w:rFonts w:ascii="Times New Roman"/>
        </w:rPr>
        <w:t>AZ</w:t>
      </w:r>
      <w:r w:rsidR="009F09C4" w:rsidRPr="000848CA">
        <w:rPr>
          <w:rFonts w:ascii="Times New Roman"/>
          <w:i/>
          <w:iCs/>
          <w:vertAlign w:val="subscript"/>
        </w:rPr>
        <w:t>v</w:t>
      </w:r>
      <w:r w:rsidR="001D7337" w:rsidRPr="000848CA">
        <w:rPr>
          <w:rFonts w:ascii="Times New Roman" w:hint="eastAsia"/>
          <w:i/>
          <w:iCs/>
          <w:vertAlign w:val="subscript"/>
        </w:rPr>
        <w:t>,m</w:t>
      </w:r>
      <w:r w:rsidR="009F09C4">
        <w:rPr>
          <w:rFonts w:ascii="Times New Roman" w:hint="eastAsia"/>
        </w:rPr>
        <w:t>——</w:t>
      </w:r>
      <w:r>
        <w:rPr>
          <w:rFonts w:ascii="Times New Roman" w:hint="eastAsia"/>
        </w:rPr>
        <w:t>为</w:t>
      </w:r>
      <w:r w:rsidR="00880831">
        <w:rPr>
          <w:rFonts w:ascii="Times New Roman" w:hint="eastAsia"/>
        </w:rPr>
        <w:t>第</w:t>
      </w:r>
      <w:r w:rsidR="00880831" w:rsidRPr="007227B7">
        <w:rPr>
          <w:rFonts w:ascii="Times New Roman" w:hint="eastAsia"/>
          <w:i/>
          <w:iCs/>
        </w:rPr>
        <w:t>m</w:t>
      </w:r>
      <w:r w:rsidR="00880831">
        <w:rPr>
          <w:rFonts w:ascii="Times New Roman" w:hint="eastAsia"/>
        </w:rPr>
        <w:t>次测得</w:t>
      </w:r>
      <w:r w:rsidR="00970F74">
        <w:rPr>
          <w:rFonts w:ascii="Times New Roman" w:hint="eastAsia"/>
        </w:rPr>
        <w:t>切缝垂直于纤维丝时测量的热影响区宽度</w:t>
      </w:r>
      <w:r>
        <w:rPr>
          <w:rFonts w:ascii="Times New Roman" w:hint="eastAsia"/>
        </w:rPr>
        <w:t>；</w:t>
      </w:r>
    </w:p>
    <w:p w14:paraId="2CFDE1DF" w14:textId="77C79921" w:rsidR="00017AD5" w:rsidRDefault="00795029" w:rsidP="00795029">
      <w:pPr>
        <w:pStyle w:val="aff0"/>
        <w:ind w:firstLineChars="300" w:firstLine="630"/>
        <w:rPr>
          <w:rFonts w:ascii="Times New Roman"/>
        </w:rPr>
      </w:pPr>
      <w:r>
        <w:rPr>
          <w:rFonts w:ascii="Times New Roman" w:hint="eastAsia"/>
        </w:rPr>
        <w:t>H</w:t>
      </w:r>
      <w:r>
        <w:rPr>
          <w:rFonts w:ascii="Times New Roman"/>
        </w:rPr>
        <w:t>AZ</w:t>
      </w:r>
      <w:r w:rsidRPr="000848CA">
        <w:rPr>
          <w:rFonts w:ascii="Times New Roman"/>
          <w:i/>
          <w:iCs/>
          <w:vertAlign w:val="subscript"/>
        </w:rPr>
        <w:t>p</w:t>
      </w:r>
      <w:r w:rsidR="001D7337" w:rsidRPr="000848CA">
        <w:rPr>
          <w:rFonts w:ascii="Times New Roman" w:hint="eastAsia"/>
          <w:i/>
          <w:iCs/>
          <w:vertAlign w:val="subscript"/>
        </w:rPr>
        <w:t>,</w:t>
      </w:r>
      <w:r w:rsidR="00880831" w:rsidRPr="000848CA">
        <w:rPr>
          <w:rFonts w:ascii="Times New Roman" w:hint="eastAsia"/>
          <w:i/>
          <w:iCs/>
          <w:vertAlign w:val="subscript"/>
        </w:rPr>
        <w:t>m</w:t>
      </w:r>
      <w:r>
        <w:rPr>
          <w:rFonts w:ascii="Times New Roman" w:hint="eastAsia"/>
        </w:rPr>
        <w:t>——为</w:t>
      </w:r>
      <w:r w:rsidR="00880831">
        <w:rPr>
          <w:rFonts w:ascii="Times New Roman" w:hint="eastAsia"/>
        </w:rPr>
        <w:t>第</w:t>
      </w:r>
      <w:r w:rsidR="00880831" w:rsidRPr="007227B7">
        <w:rPr>
          <w:rFonts w:ascii="Times New Roman" w:hint="eastAsia"/>
          <w:i/>
          <w:iCs/>
        </w:rPr>
        <w:t>m</w:t>
      </w:r>
      <w:r w:rsidR="00880831">
        <w:rPr>
          <w:rFonts w:ascii="Times New Roman" w:hint="eastAsia"/>
        </w:rPr>
        <w:t>次测得</w:t>
      </w:r>
      <w:r>
        <w:rPr>
          <w:rFonts w:ascii="Times New Roman" w:hint="eastAsia"/>
        </w:rPr>
        <w:t>切缝平行于纤维丝时测量的热影响区宽度；</w:t>
      </w:r>
    </w:p>
    <w:p w14:paraId="5D1CBC72" w14:textId="4D1CDE45" w:rsidR="000071E7" w:rsidRDefault="000071E7" w:rsidP="00795029">
      <w:pPr>
        <w:pStyle w:val="aff0"/>
        <w:ind w:firstLineChars="300" w:firstLine="630"/>
        <w:rPr>
          <w:rFonts w:ascii="Times New Roman"/>
        </w:rPr>
      </w:pPr>
      <w:r>
        <w:rPr>
          <w:rFonts w:ascii="Times New Roman" w:hint="eastAsia"/>
        </w:rPr>
        <w:t>H</w:t>
      </w:r>
      <w:r>
        <w:rPr>
          <w:rFonts w:ascii="Times New Roman"/>
        </w:rPr>
        <w:t>AZ</w:t>
      </w:r>
      <w:r>
        <w:rPr>
          <w:rFonts w:ascii="Times New Roman" w:hint="eastAsia"/>
        </w:rPr>
        <w:t>——为最终测量热影响区宽度区间范围；</w:t>
      </w:r>
    </w:p>
    <w:p w14:paraId="043C8CCD" w14:textId="66FAACB4" w:rsidR="00A8351B" w:rsidRDefault="0086407D" w:rsidP="00D83C2D">
      <w:pPr>
        <w:pStyle w:val="aff0"/>
        <w:ind w:firstLineChars="294" w:firstLine="617"/>
      </w:pPr>
      <w:r w:rsidRPr="0086407D">
        <w:rPr>
          <w:rFonts w:ascii="Times New Roman"/>
          <w:i/>
          <w:iCs/>
        </w:rPr>
        <w:t>n</w:t>
      </w:r>
      <w:r w:rsidR="00C30D3D">
        <w:rPr>
          <w:rFonts w:ascii="Times New Roman" w:hint="eastAsia"/>
        </w:rPr>
        <w:t>——</w:t>
      </w:r>
      <w:r w:rsidR="00D83C2D">
        <w:rPr>
          <w:rFonts w:ascii="Times New Roman" w:hint="eastAsia"/>
        </w:rPr>
        <w:t>—</w:t>
      </w:r>
      <w:r w:rsidR="00C30D3D">
        <w:rPr>
          <w:rFonts w:ascii="Times New Roman" w:hint="eastAsia"/>
        </w:rPr>
        <w:t>为</w:t>
      </w:r>
      <w:r>
        <w:rPr>
          <w:rFonts w:ascii="Times New Roman" w:hint="eastAsia"/>
        </w:rPr>
        <w:t>测量次数</w:t>
      </w:r>
      <w:r w:rsidR="00C30D3D">
        <w:rPr>
          <w:rFonts w:ascii="Times New Roman" w:hint="eastAsia"/>
        </w:rPr>
        <w:t>；</w:t>
      </w:r>
    </w:p>
    <w:p w14:paraId="6C00096B" w14:textId="72F7B586" w:rsidR="00C31609" w:rsidRDefault="00C31609" w:rsidP="000D36FD">
      <w:pPr>
        <w:pStyle w:val="afe"/>
        <w:jc w:val="center"/>
      </w:pPr>
      <w:r w:rsidRPr="00C31609">
        <w:rPr>
          <w:noProof/>
        </w:rPr>
        <w:drawing>
          <wp:inline distT="0" distB="0" distL="0" distR="0" wp14:anchorId="23FBCC38" wp14:editId="5E3C63DF">
            <wp:extent cx="5584972" cy="1924259"/>
            <wp:effectExtent l="0" t="0" r="0" b="0"/>
            <wp:docPr id="138" name="图片 1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9C26E1-0B80-4E8A-80AE-6364F3331A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9C26E1-0B80-4E8A-80AE-6364F3331A58}"/>
                        </a:ext>
                      </a:extLst>
                    </pic:cNvPr>
                    <pic:cNvPicPr>
                      <a:picLocks noChangeAspect="1"/>
                    </pic:cNvPicPr>
                  </pic:nvPicPr>
                  <pic:blipFill>
                    <a:blip r:embed="rId26"/>
                    <a:stretch>
                      <a:fillRect/>
                    </a:stretch>
                  </pic:blipFill>
                  <pic:spPr>
                    <a:xfrm>
                      <a:off x="0" y="0"/>
                      <a:ext cx="5640138" cy="1943266"/>
                    </a:xfrm>
                    <a:prstGeom prst="rect">
                      <a:avLst/>
                    </a:prstGeom>
                  </pic:spPr>
                </pic:pic>
              </a:graphicData>
            </a:graphic>
          </wp:inline>
        </w:drawing>
      </w:r>
    </w:p>
    <w:p w14:paraId="6FC1FDFA" w14:textId="107F7F8A" w:rsidR="00F8612E" w:rsidRDefault="006B7B8B" w:rsidP="000D36FD">
      <w:pPr>
        <w:pStyle w:val="afe"/>
        <w:jc w:val="center"/>
      </w:pPr>
      <w:r>
        <w:rPr>
          <w:rFonts w:hint="eastAsia"/>
        </w:rPr>
        <w:t>图</w:t>
      </w:r>
      <w:r>
        <w:rPr>
          <w:rFonts w:hint="eastAsia"/>
        </w:rPr>
        <w:t>A.</w:t>
      </w:r>
      <w:r w:rsidR="00B52A99">
        <w:t>1</w:t>
      </w:r>
      <w:r>
        <w:rPr>
          <w:rFonts w:hint="eastAsia"/>
        </w:rPr>
        <w:t xml:space="preserve"> </w:t>
      </w:r>
      <w:r>
        <w:rPr>
          <w:rFonts w:hint="eastAsia"/>
        </w:rPr>
        <w:t>热影响区测试示意图</w:t>
      </w:r>
      <w:r w:rsidR="00070A97">
        <w:rPr>
          <w:rFonts w:hint="eastAsia"/>
        </w:rPr>
        <w:t>：（</w:t>
      </w:r>
      <w:r w:rsidR="00070A97">
        <w:rPr>
          <w:rFonts w:hint="eastAsia"/>
        </w:rPr>
        <w:t>a</w:t>
      </w:r>
      <w:r w:rsidR="00070A97">
        <w:rPr>
          <w:rFonts w:hint="eastAsia"/>
        </w:rPr>
        <w:t>）切缝与纤维垂直；（</w:t>
      </w:r>
      <w:r w:rsidR="00070A97">
        <w:rPr>
          <w:rFonts w:hint="eastAsia"/>
        </w:rPr>
        <w:t>b</w:t>
      </w:r>
      <w:r w:rsidR="00070A97">
        <w:rPr>
          <w:rFonts w:hint="eastAsia"/>
        </w:rPr>
        <w:t>）切缝与纤维平行</w:t>
      </w:r>
    </w:p>
    <w:p w14:paraId="760A6BE7" w14:textId="0F8133D7" w:rsidR="00C97E24" w:rsidRPr="008A6AD7" w:rsidRDefault="00C97E24" w:rsidP="008A6AD7">
      <w:pPr>
        <w:pStyle w:val="aff0"/>
        <w:spacing w:beforeLines="50" w:before="156" w:afterLines="50" w:after="156"/>
        <w:ind w:firstLineChars="0" w:firstLine="0"/>
        <w:rPr>
          <w:rFonts w:ascii="Times New Roman"/>
          <w:b/>
          <w:bCs/>
        </w:rPr>
      </w:pPr>
      <w:r w:rsidRPr="008A6AD7">
        <w:rPr>
          <w:rFonts w:ascii="Times New Roman" w:hint="eastAsia"/>
          <w:b/>
          <w:bCs/>
        </w:rPr>
        <w:t>A.</w:t>
      </w:r>
      <w:r w:rsidR="00EF1826" w:rsidRPr="008A6AD7">
        <w:rPr>
          <w:rFonts w:ascii="Times New Roman"/>
          <w:b/>
          <w:bCs/>
        </w:rPr>
        <w:t>2</w:t>
      </w:r>
      <w:r w:rsidRPr="008A6AD7">
        <w:rPr>
          <w:rFonts w:ascii="Times New Roman" w:hint="eastAsia"/>
          <w:b/>
          <w:bCs/>
        </w:rPr>
        <w:t xml:space="preserve"> </w:t>
      </w:r>
      <w:r w:rsidR="00E435D0" w:rsidRPr="008A6AD7">
        <w:rPr>
          <w:rFonts w:ascii="Times New Roman" w:hint="eastAsia"/>
          <w:b/>
          <w:bCs/>
        </w:rPr>
        <w:t>分层损伤</w:t>
      </w:r>
      <w:r w:rsidRPr="008A6AD7">
        <w:rPr>
          <w:rFonts w:ascii="Times New Roman" w:hint="eastAsia"/>
          <w:b/>
          <w:bCs/>
        </w:rPr>
        <w:t>测试</w:t>
      </w:r>
    </w:p>
    <w:p w14:paraId="5C4F998F" w14:textId="46D18D61" w:rsidR="00507101" w:rsidRDefault="00845B75" w:rsidP="00A46028">
      <w:pPr>
        <w:pStyle w:val="afe"/>
      </w:pPr>
      <w:r>
        <w:rPr>
          <w:rFonts w:hint="eastAsia"/>
        </w:rPr>
        <w:t>纤维复合材料</w:t>
      </w:r>
      <w:r w:rsidR="00C97E24">
        <w:rPr>
          <w:rFonts w:hint="eastAsia"/>
        </w:rPr>
        <w:t>激光制孔后，</w:t>
      </w:r>
      <w:r w:rsidR="008D20BA">
        <w:rPr>
          <w:rFonts w:hint="eastAsia"/>
        </w:rPr>
        <w:t>孔侧壁</w:t>
      </w:r>
      <w:r w:rsidR="001F69B1" w:rsidRPr="001F69B1">
        <w:rPr>
          <w:rFonts w:hint="eastAsia"/>
        </w:rPr>
        <w:t>预浸料脱胶开裂，使材料内部出现明显多层分布现象</w:t>
      </w:r>
      <w:r w:rsidR="00F74F32">
        <w:rPr>
          <w:rFonts w:hint="eastAsia"/>
        </w:rPr>
        <w:t>，分层开裂尺寸为分层损伤宽度。</w:t>
      </w:r>
      <w:r w:rsidR="007F35BB">
        <w:rPr>
          <w:rFonts w:hint="eastAsia"/>
        </w:rPr>
        <w:t>使用机械切割方法将材料切开后，</w:t>
      </w:r>
      <w:r w:rsidR="00990383">
        <w:rPr>
          <w:rFonts w:hint="eastAsia"/>
        </w:rPr>
        <w:t>使用游标卡尺分别测量</w:t>
      </w:r>
      <w:r w:rsidR="00990383">
        <w:t>3</w:t>
      </w:r>
      <w:r w:rsidR="00990383">
        <w:rPr>
          <w:rFonts w:hint="eastAsia"/>
        </w:rPr>
        <w:t>次</w:t>
      </w:r>
      <w:r w:rsidR="00BD221E">
        <w:rPr>
          <w:rFonts w:hint="eastAsia"/>
        </w:rPr>
        <w:t>纤维分层尺寸，</w:t>
      </w:r>
      <w:r w:rsidR="001B6605">
        <w:rPr>
          <w:rFonts w:hint="eastAsia"/>
        </w:rPr>
        <w:t>最终分层损伤宽度取三次测量平均值：</w:t>
      </w:r>
    </w:p>
    <w:p w14:paraId="22465F2E" w14:textId="40EC5898" w:rsidR="005C07DF" w:rsidRDefault="00661756" w:rsidP="00661756">
      <w:pPr>
        <w:pStyle w:val="afe"/>
        <w:jc w:val="center"/>
      </w:pPr>
      <w:r w:rsidRPr="00E56CB0">
        <w:rPr>
          <w:position w:val="-24"/>
        </w:rPr>
        <w:object w:dxaOrig="1420" w:dyaOrig="580" w14:anchorId="0198AE35">
          <v:shape id="_x0000_i1028" type="#_x0000_t75" style="width:70.95pt;height:29pt" o:ole="">
            <v:imagedata r:id="rId27" o:title=""/>
          </v:shape>
          <o:OLEObject Type="Embed" ProgID="Equation.DSMT4" ShapeID="_x0000_i1028" DrawAspect="Content" ObjectID="_1785652145" r:id="rId28"/>
        </w:object>
      </w:r>
    </w:p>
    <w:p w14:paraId="3D1374B5" w14:textId="7501399D" w:rsidR="00965D50" w:rsidRDefault="00965D50" w:rsidP="00965D50">
      <w:pPr>
        <w:pStyle w:val="aff0"/>
        <w:ind w:firstLineChars="0" w:firstLine="0"/>
        <w:rPr>
          <w:rFonts w:ascii="Times New Roman"/>
        </w:rPr>
      </w:pPr>
      <w:r>
        <w:rPr>
          <w:rFonts w:ascii="Times New Roman" w:hint="eastAsia"/>
        </w:rPr>
        <w:t>式中：</w:t>
      </w:r>
      <w:r w:rsidR="00303952" w:rsidRPr="00940D40">
        <w:rPr>
          <w:rFonts w:ascii="Times New Roman" w:hint="eastAsia"/>
          <w:i/>
          <w:iCs/>
        </w:rPr>
        <w:t>W</w:t>
      </w:r>
      <w:r>
        <w:rPr>
          <w:rFonts w:ascii="Times New Roman" w:hint="eastAsia"/>
        </w:rPr>
        <w:t>——为</w:t>
      </w:r>
      <w:r w:rsidR="00303952">
        <w:rPr>
          <w:rFonts w:ascii="Times New Roman" w:hint="eastAsia"/>
        </w:rPr>
        <w:t>最终测得分层损伤宽度</w:t>
      </w:r>
      <w:r>
        <w:rPr>
          <w:rFonts w:ascii="Times New Roman" w:hint="eastAsia"/>
        </w:rPr>
        <w:t>；</w:t>
      </w:r>
    </w:p>
    <w:p w14:paraId="2E712B75" w14:textId="757806B2" w:rsidR="00965D50" w:rsidRDefault="00876BAF" w:rsidP="00965D50">
      <w:pPr>
        <w:pStyle w:val="aff0"/>
        <w:ind w:firstLineChars="300" w:firstLine="630"/>
        <w:rPr>
          <w:rFonts w:ascii="Times New Roman"/>
        </w:rPr>
      </w:pPr>
      <w:r w:rsidRPr="00940D40">
        <w:rPr>
          <w:rFonts w:ascii="Times New Roman" w:hint="eastAsia"/>
          <w:i/>
          <w:iCs/>
        </w:rPr>
        <w:t>W</w:t>
      </w:r>
      <w:r w:rsidRPr="00940D40">
        <w:rPr>
          <w:rFonts w:ascii="Times New Roman"/>
          <w:i/>
          <w:iCs/>
          <w:vertAlign w:val="subscript"/>
        </w:rPr>
        <w:t>m</w:t>
      </w:r>
      <w:r w:rsidR="00965D50">
        <w:rPr>
          <w:rFonts w:ascii="Times New Roman" w:hint="eastAsia"/>
        </w:rPr>
        <w:t>——为</w:t>
      </w:r>
      <w:r w:rsidR="00EF3217">
        <w:rPr>
          <w:rFonts w:ascii="Times New Roman" w:hint="eastAsia"/>
        </w:rPr>
        <w:t>第</w:t>
      </w:r>
      <w:r w:rsidR="00EF3217" w:rsidRPr="00731D46">
        <w:rPr>
          <w:rFonts w:ascii="Times New Roman" w:hint="eastAsia"/>
          <w:i/>
          <w:iCs/>
        </w:rPr>
        <w:t>m</w:t>
      </w:r>
      <w:r w:rsidR="00EF3217">
        <w:rPr>
          <w:rFonts w:ascii="Times New Roman" w:hint="eastAsia"/>
        </w:rPr>
        <w:t>次测得分层损伤宽度</w:t>
      </w:r>
      <w:r w:rsidR="00965D50">
        <w:rPr>
          <w:rFonts w:ascii="Times New Roman" w:hint="eastAsia"/>
        </w:rPr>
        <w:t>；</w:t>
      </w:r>
    </w:p>
    <w:p w14:paraId="469CE9F7" w14:textId="0B084912" w:rsidR="00965D50" w:rsidRDefault="007A3AB8" w:rsidP="00965D50">
      <w:pPr>
        <w:pStyle w:val="aff0"/>
        <w:ind w:firstLineChars="300" w:firstLine="630"/>
        <w:rPr>
          <w:rFonts w:ascii="Times New Roman"/>
        </w:rPr>
      </w:pPr>
      <w:r>
        <w:rPr>
          <w:rFonts w:ascii="Times New Roman" w:hint="eastAsia"/>
          <w:i/>
          <w:iCs/>
        </w:rPr>
        <w:t>n</w:t>
      </w:r>
      <w:r w:rsidR="00965D50">
        <w:rPr>
          <w:rFonts w:ascii="Times New Roman" w:hint="eastAsia"/>
        </w:rPr>
        <w:t>——为</w:t>
      </w:r>
      <w:r w:rsidR="00FB11B3">
        <w:rPr>
          <w:rFonts w:ascii="Times New Roman" w:hint="eastAsia"/>
        </w:rPr>
        <w:t>测量次数</w:t>
      </w:r>
      <w:r w:rsidR="00965D50">
        <w:rPr>
          <w:rFonts w:ascii="Times New Roman" w:hint="eastAsia"/>
        </w:rPr>
        <w:t>；</w:t>
      </w:r>
    </w:p>
    <w:p w14:paraId="4FAA6645" w14:textId="6E3B0593" w:rsidR="001C2A04" w:rsidRDefault="001C2A04" w:rsidP="005169ED">
      <w:pPr>
        <w:pStyle w:val="afe"/>
        <w:jc w:val="center"/>
      </w:pPr>
      <w:r w:rsidRPr="001C2A04">
        <w:rPr>
          <w:noProof/>
        </w:rPr>
        <w:lastRenderedPageBreak/>
        <w:drawing>
          <wp:inline distT="0" distB="0" distL="0" distR="0" wp14:anchorId="6951CE43" wp14:editId="101D08D5">
            <wp:extent cx="2880000" cy="1554491"/>
            <wp:effectExtent l="0" t="0" r="0" b="7620"/>
            <wp:docPr id="4" name="图片 9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34445C-4C1E-4A43-9896-AA1B282211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34445C-4C1E-4A43-9896-AA1B28221161}"/>
                        </a:ext>
                      </a:extLst>
                    </pic:cNvPr>
                    <pic:cNvPicPr>
                      <a:picLocks noChangeAspect="1"/>
                    </pic:cNvPicPr>
                  </pic:nvPicPr>
                  <pic:blipFill>
                    <a:blip r:embed="rId29"/>
                    <a:stretch>
                      <a:fillRect/>
                    </a:stretch>
                  </pic:blipFill>
                  <pic:spPr>
                    <a:xfrm>
                      <a:off x="0" y="0"/>
                      <a:ext cx="2880000" cy="1554491"/>
                    </a:xfrm>
                    <a:prstGeom prst="rect">
                      <a:avLst/>
                    </a:prstGeom>
                  </pic:spPr>
                </pic:pic>
              </a:graphicData>
            </a:graphic>
          </wp:inline>
        </w:drawing>
      </w:r>
    </w:p>
    <w:p w14:paraId="6570B00C" w14:textId="24D79224" w:rsidR="00730D3E" w:rsidRPr="007C37A4" w:rsidRDefault="007C37A4" w:rsidP="005169ED">
      <w:pPr>
        <w:pStyle w:val="afe"/>
        <w:jc w:val="center"/>
      </w:pPr>
      <w:r>
        <w:rPr>
          <w:rFonts w:hint="eastAsia"/>
        </w:rPr>
        <w:t>图</w:t>
      </w:r>
      <w:r>
        <w:rPr>
          <w:rFonts w:hint="eastAsia"/>
        </w:rPr>
        <w:t>A.</w:t>
      </w:r>
      <w:r>
        <w:t>2</w:t>
      </w:r>
      <w:r>
        <w:rPr>
          <w:rFonts w:hint="eastAsia"/>
        </w:rPr>
        <w:t xml:space="preserve"> </w:t>
      </w:r>
      <w:r>
        <w:rPr>
          <w:rFonts w:hint="eastAsia"/>
        </w:rPr>
        <w:t>分层损伤测试示意图</w:t>
      </w:r>
    </w:p>
    <w:p w14:paraId="6A5EDF27" w14:textId="7BE4DAA3" w:rsidR="004F10A4" w:rsidRPr="008A6AD7" w:rsidRDefault="004F10A4" w:rsidP="008A6AD7">
      <w:pPr>
        <w:pStyle w:val="aff0"/>
        <w:spacing w:beforeLines="50" w:before="156" w:afterLines="50" w:after="156"/>
        <w:ind w:firstLineChars="0" w:firstLine="0"/>
        <w:rPr>
          <w:rFonts w:ascii="Times New Roman"/>
          <w:b/>
          <w:bCs/>
        </w:rPr>
      </w:pPr>
      <w:r w:rsidRPr="008A6AD7">
        <w:rPr>
          <w:rFonts w:ascii="Times New Roman" w:hint="eastAsia"/>
          <w:b/>
          <w:bCs/>
        </w:rPr>
        <w:t>A.</w:t>
      </w:r>
      <w:r w:rsidR="00716CD4" w:rsidRPr="008A6AD7">
        <w:rPr>
          <w:rFonts w:ascii="Times New Roman"/>
          <w:b/>
          <w:bCs/>
        </w:rPr>
        <w:t>3</w:t>
      </w:r>
      <w:r w:rsidRPr="008A6AD7">
        <w:rPr>
          <w:rFonts w:ascii="Times New Roman" w:hint="eastAsia"/>
          <w:b/>
          <w:bCs/>
        </w:rPr>
        <w:t xml:space="preserve"> </w:t>
      </w:r>
      <w:r w:rsidR="0009642F" w:rsidRPr="008A6AD7">
        <w:rPr>
          <w:rFonts w:ascii="Times New Roman" w:hint="eastAsia"/>
          <w:b/>
          <w:bCs/>
        </w:rPr>
        <w:t>裂纹</w:t>
      </w:r>
      <w:r w:rsidRPr="008A6AD7">
        <w:rPr>
          <w:rFonts w:ascii="Times New Roman" w:hint="eastAsia"/>
          <w:b/>
          <w:bCs/>
        </w:rPr>
        <w:t>损伤测试</w:t>
      </w:r>
    </w:p>
    <w:p w14:paraId="48622935" w14:textId="4B4ED0B0" w:rsidR="006D3C9E" w:rsidRDefault="00845B75" w:rsidP="00AC1A66">
      <w:pPr>
        <w:pStyle w:val="afe"/>
      </w:pPr>
      <w:r>
        <w:rPr>
          <w:rFonts w:hint="eastAsia"/>
        </w:rPr>
        <w:t>纤维复合材料</w:t>
      </w:r>
      <w:r w:rsidR="004F10A4">
        <w:rPr>
          <w:rFonts w:hint="eastAsia"/>
        </w:rPr>
        <w:t>激光制孔后，</w:t>
      </w:r>
      <w:r w:rsidR="002F27AC">
        <w:rPr>
          <w:rFonts w:hint="eastAsia"/>
        </w:rPr>
        <w:t>制孔边缘树脂</w:t>
      </w:r>
      <w:r w:rsidR="00577BCE">
        <w:rPr>
          <w:rFonts w:hint="eastAsia"/>
        </w:rPr>
        <w:t>受热累积分解等因素</w:t>
      </w:r>
      <w:r w:rsidR="00E07B68">
        <w:rPr>
          <w:rFonts w:hint="eastAsia"/>
        </w:rPr>
        <w:t>影响</w:t>
      </w:r>
      <w:r w:rsidR="00577BCE">
        <w:rPr>
          <w:rFonts w:hint="eastAsia"/>
        </w:rPr>
        <w:t>形成微裂纹，</w:t>
      </w:r>
      <w:r w:rsidR="00472620">
        <w:rPr>
          <w:rFonts w:hint="eastAsia"/>
        </w:rPr>
        <w:t>微裂纹与纤维丝倾角、长度等参数用于评价裂纹损伤</w:t>
      </w:r>
      <w:r w:rsidR="00295B89">
        <w:rPr>
          <w:rFonts w:hint="eastAsia"/>
        </w:rPr>
        <w:t>，</w:t>
      </w:r>
      <w:r w:rsidR="004537E4">
        <w:rPr>
          <w:rFonts w:hint="eastAsia"/>
        </w:rPr>
        <w:t>测量过程示意图如图</w:t>
      </w:r>
      <w:r w:rsidR="004537E4">
        <w:rPr>
          <w:rFonts w:hint="eastAsia"/>
        </w:rPr>
        <w:t>A</w:t>
      </w:r>
      <w:r w:rsidR="004537E4">
        <w:t>.3</w:t>
      </w:r>
      <w:r w:rsidR="004537E4">
        <w:rPr>
          <w:rFonts w:hint="eastAsia"/>
        </w:rPr>
        <w:t>所示，使用游标卡尺和</w:t>
      </w:r>
      <w:r w:rsidR="00D76B1D">
        <w:rPr>
          <w:rFonts w:hint="eastAsia"/>
        </w:rPr>
        <w:t>测角仪</w:t>
      </w:r>
      <w:r w:rsidR="004537E4">
        <w:rPr>
          <w:rFonts w:hint="eastAsia"/>
        </w:rPr>
        <w:t>多次测量材料表面裂纹长度及其与纤维丝夹角，</w:t>
      </w:r>
      <w:r w:rsidR="00C75138">
        <w:rPr>
          <w:rFonts w:hint="eastAsia"/>
        </w:rPr>
        <w:t>最终裂纹损伤长度及倾角取多次测量平均值</w:t>
      </w:r>
      <w:r w:rsidR="00341121">
        <w:rPr>
          <w:rFonts w:hint="eastAsia"/>
        </w:rPr>
        <w:t>。</w:t>
      </w:r>
    </w:p>
    <w:p w14:paraId="289FE68B" w14:textId="6CCA48B6" w:rsidR="004340DF" w:rsidRDefault="007A56DB" w:rsidP="00CA7581">
      <w:pPr>
        <w:pStyle w:val="afe"/>
        <w:ind w:firstLineChars="0" w:firstLine="0"/>
        <w:jc w:val="center"/>
      </w:pPr>
      <w:r w:rsidRPr="00E56CB0">
        <w:rPr>
          <w:position w:val="-24"/>
        </w:rPr>
        <w:object w:dxaOrig="1380" w:dyaOrig="580" w14:anchorId="7099AD8B">
          <v:shape id="_x0000_i1029" type="#_x0000_t75" style="width:68.8pt;height:29pt" o:ole="">
            <v:imagedata r:id="rId30" o:title=""/>
          </v:shape>
          <o:OLEObject Type="Embed" ProgID="Equation.DSMT4" ShapeID="_x0000_i1029" DrawAspect="Content" ObjectID="_1785652146" r:id="rId31"/>
        </w:object>
      </w:r>
    </w:p>
    <w:p w14:paraId="4AD65BB8" w14:textId="76A116E5" w:rsidR="00CA7581" w:rsidRDefault="00341121" w:rsidP="00CA7581">
      <w:pPr>
        <w:pStyle w:val="afe"/>
        <w:ind w:firstLineChars="0" w:firstLine="0"/>
        <w:jc w:val="center"/>
      </w:pPr>
      <w:r w:rsidRPr="00E56CB0">
        <w:rPr>
          <w:position w:val="-24"/>
        </w:rPr>
        <w:object w:dxaOrig="1300" w:dyaOrig="580" w14:anchorId="72451B68">
          <v:shape id="_x0000_i1030" type="#_x0000_t75" style="width:64.5pt;height:29pt" o:ole="">
            <v:imagedata r:id="rId32" o:title=""/>
          </v:shape>
          <o:OLEObject Type="Embed" ProgID="Equation.DSMT4" ShapeID="_x0000_i1030" DrawAspect="Content" ObjectID="_1785652147" r:id="rId33"/>
        </w:object>
      </w:r>
    </w:p>
    <w:p w14:paraId="00EA3FD5" w14:textId="62B3A056" w:rsidR="0009093B" w:rsidRDefault="0009093B" w:rsidP="0009093B">
      <w:pPr>
        <w:pStyle w:val="aff0"/>
        <w:ind w:firstLineChars="0" w:firstLine="0"/>
        <w:rPr>
          <w:rFonts w:ascii="Times New Roman"/>
        </w:rPr>
      </w:pPr>
      <w:r>
        <w:rPr>
          <w:rFonts w:ascii="Times New Roman" w:hint="eastAsia"/>
        </w:rPr>
        <w:t>式中：</w:t>
      </w:r>
      <w:r w:rsidR="007A56DB">
        <w:rPr>
          <w:rFonts w:ascii="Times New Roman" w:hint="eastAsia"/>
          <w:i/>
          <w:iCs/>
        </w:rPr>
        <w:t>C</w:t>
      </w:r>
      <w:r>
        <w:rPr>
          <w:rFonts w:ascii="Times New Roman" w:hint="eastAsia"/>
        </w:rPr>
        <w:t>——为最终测得</w:t>
      </w:r>
      <w:r w:rsidR="007A56DB">
        <w:rPr>
          <w:rFonts w:ascii="Times New Roman" w:hint="eastAsia"/>
        </w:rPr>
        <w:t>裂纹</w:t>
      </w:r>
      <w:r>
        <w:rPr>
          <w:rFonts w:ascii="Times New Roman" w:hint="eastAsia"/>
        </w:rPr>
        <w:t>损伤宽度；</w:t>
      </w:r>
    </w:p>
    <w:p w14:paraId="359F709F" w14:textId="3FC9D9B7" w:rsidR="0009093B" w:rsidRDefault="00BE17B0" w:rsidP="0009093B">
      <w:pPr>
        <w:pStyle w:val="aff0"/>
        <w:ind w:firstLineChars="300" w:firstLine="630"/>
        <w:rPr>
          <w:rFonts w:ascii="Times New Roman"/>
        </w:rPr>
      </w:pPr>
      <w:r>
        <w:rPr>
          <w:rFonts w:ascii="Times New Roman" w:hint="eastAsia"/>
          <w:i/>
          <w:iCs/>
        </w:rPr>
        <w:t>C</w:t>
      </w:r>
      <w:r w:rsidR="0009093B" w:rsidRPr="00940D40">
        <w:rPr>
          <w:rFonts w:ascii="Times New Roman"/>
          <w:i/>
          <w:iCs/>
          <w:vertAlign w:val="subscript"/>
        </w:rPr>
        <w:t>m</w:t>
      </w:r>
      <w:r w:rsidR="0009093B">
        <w:rPr>
          <w:rFonts w:ascii="Times New Roman" w:hint="eastAsia"/>
        </w:rPr>
        <w:t>——为第</w:t>
      </w:r>
      <w:r w:rsidR="0009093B" w:rsidRPr="00731D46">
        <w:rPr>
          <w:rFonts w:ascii="Times New Roman" w:hint="eastAsia"/>
          <w:i/>
          <w:iCs/>
        </w:rPr>
        <w:t>m</w:t>
      </w:r>
      <w:r w:rsidR="0009093B">
        <w:rPr>
          <w:rFonts w:ascii="Times New Roman" w:hint="eastAsia"/>
        </w:rPr>
        <w:t>次测得</w:t>
      </w:r>
      <w:r>
        <w:rPr>
          <w:rFonts w:ascii="Times New Roman" w:hint="eastAsia"/>
        </w:rPr>
        <w:t>裂纹</w:t>
      </w:r>
      <w:r w:rsidR="0009093B">
        <w:rPr>
          <w:rFonts w:ascii="Times New Roman" w:hint="eastAsia"/>
        </w:rPr>
        <w:t>损伤宽度；</w:t>
      </w:r>
    </w:p>
    <w:p w14:paraId="7E9F9809" w14:textId="1847921C" w:rsidR="00C970CD" w:rsidRDefault="00C970CD" w:rsidP="00C970CD">
      <w:pPr>
        <w:pStyle w:val="aff0"/>
        <w:ind w:firstLineChars="300" w:firstLine="630"/>
        <w:rPr>
          <w:rFonts w:ascii="Times New Roman"/>
        </w:rPr>
      </w:pPr>
      <w:r>
        <w:rPr>
          <w:rFonts w:ascii="Times New Roman" w:hint="eastAsia"/>
          <w:i/>
          <w:iCs/>
        </w:rPr>
        <w:t>θ</w:t>
      </w:r>
      <w:r>
        <w:rPr>
          <w:rFonts w:ascii="Times New Roman" w:hint="eastAsia"/>
        </w:rPr>
        <w:t>——为最终测得裂纹与纤维夹角；</w:t>
      </w:r>
    </w:p>
    <w:p w14:paraId="6A579B07" w14:textId="78F5DCE3" w:rsidR="007A56DB" w:rsidRDefault="00C970CD" w:rsidP="0009093B">
      <w:pPr>
        <w:pStyle w:val="aff0"/>
        <w:ind w:firstLineChars="300" w:firstLine="630"/>
        <w:rPr>
          <w:rFonts w:ascii="Times New Roman"/>
        </w:rPr>
      </w:pPr>
      <w:r>
        <w:rPr>
          <w:rFonts w:ascii="Times New Roman" w:hint="eastAsia"/>
          <w:i/>
          <w:iCs/>
        </w:rPr>
        <w:t>θ</w:t>
      </w:r>
      <w:r w:rsidRPr="00940D40">
        <w:rPr>
          <w:rFonts w:ascii="Times New Roman"/>
          <w:i/>
          <w:iCs/>
          <w:vertAlign w:val="subscript"/>
        </w:rPr>
        <w:t>m</w:t>
      </w:r>
      <w:r>
        <w:rPr>
          <w:rFonts w:ascii="Times New Roman" w:hint="eastAsia"/>
        </w:rPr>
        <w:t>——为第</w:t>
      </w:r>
      <w:r w:rsidRPr="00731D46">
        <w:rPr>
          <w:rFonts w:ascii="Times New Roman" w:hint="eastAsia"/>
          <w:i/>
          <w:iCs/>
        </w:rPr>
        <w:t>m</w:t>
      </w:r>
      <w:r>
        <w:rPr>
          <w:rFonts w:ascii="Times New Roman" w:hint="eastAsia"/>
        </w:rPr>
        <w:t>次测得</w:t>
      </w:r>
      <w:r w:rsidR="00824F23">
        <w:rPr>
          <w:rFonts w:ascii="Times New Roman" w:hint="eastAsia"/>
        </w:rPr>
        <w:t>裂纹与纤维夹角</w:t>
      </w:r>
      <w:r>
        <w:rPr>
          <w:rFonts w:ascii="Times New Roman" w:hint="eastAsia"/>
        </w:rPr>
        <w:t>；</w:t>
      </w:r>
    </w:p>
    <w:p w14:paraId="753B3DA6" w14:textId="15B048CD" w:rsidR="00CA7581" w:rsidRDefault="0009093B" w:rsidP="00824494">
      <w:pPr>
        <w:pStyle w:val="aff0"/>
        <w:ind w:firstLineChars="300" w:firstLine="630"/>
      </w:pPr>
      <w:r>
        <w:rPr>
          <w:rFonts w:ascii="Times New Roman" w:hint="eastAsia"/>
          <w:i/>
          <w:iCs/>
        </w:rPr>
        <w:t>n</w:t>
      </w:r>
      <w:r>
        <w:rPr>
          <w:rFonts w:ascii="Times New Roman" w:hint="eastAsia"/>
        </w:rPr>
        <w:t>——为测量次数；</w:t>
      </w:r>
    </w:p>
    <w:p w14:paraId="021D075A" w14:textId="5805004A" w:rsidR="00E61C97" w:rsidRDefault="00E61C97" w:rsidP="0078414B">
      <w:pPr>
        <w:pStyle w:val="afe"/>
        <w:jc w:val="center"/>
      </w:pPr>
      <w:r w:rsidRPr="00E61C97">
        <w:rPr>
          <w:noProof/>
        </w:rPr>
        <w:drawing>
          <wp:inline distT="0" distB="0" distL="0" distR="0" wp14:anchorId="52E8ECE6" wp14:editId="323E4F41">
            <wp:extent cx="4320000" cy="907343"/>
            <wp:effectExtent l="0" t="0" r="4445" b="7620"/>
            <wp:docPr id="23" name="图片 2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AAF47D-7766-41EC-ABFC-A4A3F5318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AAF47D-7766-41EC-ABFC-A4A3F5318BD1}"/>
                        </a:ext>
                      </a:extLst>
                    </pic:cNvPr>
                    <pic:cNvPicPr>
                      <a:picLocks noChangeAspect="1"/>
                    </pic:cNvPicPr>
                  </pic:nvPicPr>
                  <pic:blipFill>
                    <a:blip r:embed="rId34"/>
                    <a:stretch>
                      <a:fillRect/>
                    </a:stretch>
                  </pic:blipFill>
                  <pic:spPr>
                    <a:xfrm>
                      <a:off x="0" y="0"/>
                      <a:ext cx="4320000" cy="907343"/>
                    </a:xfrm>
                    <a:prstGeom prst="rect">
                      <a:avLst/>
                    </a:prstGeom>
                  </pic:spPr>
                </pic:pic>
              </a:graphicData>
            </a:graphic>
          </wp:inline>
        </w:drawing>
      </w:r>
    </w:p>
    <w:p w14:paraId="0E0D0F81" w14:textId="3F96CFFA" w:rsidR="004340DF" w:rsidRPr="00E52220" w:rsidRDefault="00E52220" w:rsidP="0078414B">
      <w:pPr>
        <w:pStyle w:val="afe"/>
        <w:jc w:val="center"/>
      </w:pPr>
      <w:r>
        <w:rPr>
          <w:rFonts w:hint="eastAsia"/>
        </w:rPr>
        <w:t>图</w:t>
      </w:r>
      <w:r>
        <w:rPr>
          <w:rFonts w:hint="eastAsia"/>
        </w:rPr>
        <w:t>A.</w:t>
      </w:r>
      <w:r>
        <w:t>3</w:t>
      </w:r>
      <w:r>
        <w:rPr>
          <w:rFonts w:hint="eastAsia"/>
        </w:rPr>
        <w:t xml:space="preserve"> </w:t>
      </w:r>
      <w:r>
        <w:rPr>
          <w:rFonts w:hint="eastAsia"/>
        </w:rPr>
        <w:t>裂纹损伤测试示意图</w:t>
      </w:r>
    </w:p>
    <w:p w14:paraId="6233AC2D" w14:textId="53F2C6F5" w:rsidR="006653D7" w:rsidRPr="008A6AD7" w:rsidRDefault="006653D7" w:rsidP="008A6AD7">
      <w:pPr>
        <w:pStyle w:val="aff0"/>
        <w:spacing w:beforeLines="50" w:before="156" w:afterLines="50" w:after="156"/>
        <w:ind w:firstLineChars="0" w:firstLine="0"/>
        <w:rPr>
          <w:rFonts w:ascii="Times New Roman"/>
          <w:b/>
          <w:bCs/>
        </w:rPr>
      </w:pPr>
      <w:r w:rsidRPr="008A6AD7">
        <w:rPr>
          <w:rFonts w:ascii="Times New Roman" w:hint="eastAsia"/>
          <w:b/>
          <w:bCs/>
        </w:rPr>
        <w:t>A.</w:t>
      </w:r>
      <w:r w:rsidRPr="008A6AD7">
        <w:rPr>
          <w:rFonts w:ascii="Times New Roman"/>
          <w:b/>
          <w:bCs/>
        </w:rPr>
        <w:t>4</w:t>
      </w:r>
      <w:r w:rsidRPr="008A6AD7">
        <w:rPr>
          <w:rFonts w:ascii="Times New Roman" w:hint="eastAsia"/>
          <w:b/>
          <w:bCs/>
        </w:rPr>
        <w:t xml:space="preserve"> </w:t>
      </w:r>
      <w:r w:rsidRPr="008A6AD7">
        <w:rPr>
          <w:rFonts w:ascii="Times New Roman" w:hint="eastAsia"/>
          <w:b/>
          <w:bCs/>
        </w:rPr>
        <w:t>纤维拔出损伤测试</w:t>
      </w:r>
    </w:p>
    <w:p w14:paraId="73611EAC" w14:textId="2547B7F5" w:rsidR="006653D7" w:rsidRDefault="00845B75" w:rsidP="00AC1A66">
      <w:pPr>
        <w:pStyle w:val="afe"/>
      </w:pPr>
      <w:r>
        <w:rPr>
          <w:rFonts w:hint="eastAsia"/>
        </w:rPr>
        <w:t>纤维复合材料</w:t>
      </w:r>
      <w:r w:rsidR="006653D7">
        <w:rPr>
          <w:rFonts w:hint="eastAsia"/>
        </w:rPr>
        <w:t>激光制孔后，</w:t>
      </w:r>
      <w:r w:rsidR="00671E68">
        <w:rPr>
          <w:rFonts w:hint="eastAsia"/>
        </w:rPr>
        <w:t>使用超景深显微镜或激光共聚焦显微镜测量树脂退化区域纤维丝凸出长度，所测量值为纤维拔出损伤长度。</w:t>
      </w:r>
    </w:p>
    <w:p w14:paraId="3E6F6A96" w14:textId="4EF05019" w:rsidR="00A87FF9" w:rsidRPr="008A6AD7" w:rsidRDefault="00A87FF9" w:rsidP="008A6AD7">
      <w:pPr>
        <w:pStyle w:val="aff0"/>
        <w:spacing w:beforeLines="50" w:before="156" w:afterLines="50" w:after="156"/>
        <w:ind w:firstLineChars="0" w:firstLine="0"/>
        <w:rPr>
          <w:rFonts w:ascii="Times New Roman"/>
          <w:b/>
          <w:bCs/>
        </w:rPr>
      </w:pPr>
      <w:r w:rsidRPr="008A6AD7">
        <w:rPr>
          <w:rFonts w:ascii="Times New Roman" w:hint="eastAsia"/>
          <w:b/>
          <w:bCs/>
        </w:rPr>
        <w:t>A.</w:t>
      </w:r>
      <w:r w:rsidRPr="008A6AD7">
        <w:rPr>
          <w:rFonts w:ascii="Times New Roman"/>
          <w:b/>
          <w:bCs/>
        </w:rPr>
        <w:t>5</w:t>
      </w:r>
      <w:r w:rsidRPr="008A6AD7">
        <w:rPr>
          <w:rFonts w:ascii="Times New Roman" w:hint="eastAsia"/>
          <w:b/>
          <w:bCs/>
        </w:rPr>
        <w:t xml:space="preserve"> </w:t>
      </w:r>
      <w:r w:rsidRPr="008A6AD7">
        <w:rPr>
          <w:rFonts w:ascii="Times New Roman" w:hint="eastAsia"/>
          <w:b/>
          <w:bCs/>
        </w:rPr>
        <w:t>侧壁粗糙度测试</w:t>
      </w:r>
    </w:p>
    <w:p w14:paraId="6BC3FE24" w14:textId="1DB01CFA" w:rsidR="006D3C9E" w:rsidRDefault="00845B75" w:rsidP="00AC1A66">
      <w:pPr>
        <w:pStyle w:val="afe"/>
      </w:pPr>
      <w:r>
        <w:rPr>
          <w:rFonts w:hint="eastAsia"/>
        </w:rPr>
        <w:t>纤维复合材料</w:t>
      </w:r>
      <w:r w:rsidR="00914A37">
        <w:rPr>
          <w:rFonts w:hint="eastAsia"/>
        </w:rPr>
        <w:t>激光制孔后，</w:t>
      </w:r>
      <w:r w:rsidR="00A61E5B">
        <w:rPr>
          <w:rFonts w:hint="eastAsia"/>
        </w:rPr>
        <w:t>使用机械切割方式将孔切开，</w:t>
      </w:r>
      <w:r w:rsidR="00AB3A14">
        <w:rPr>
          <w:rFonts w:hint="eastAsia"/>
        </w:rPr>
        <w:t>而后按照</w:t>
      </w:r>
      <w:r w:rsidR="00AB3A14">
        <w:rPr>
          <w:rFonts w:cs="Times New Roman" w:hint="eastAsia"/>
        </w:rPr>
        <w:t>G</w:t>
      </w:r>
      <w:r w:rsidR="00AB3A14">
        <w:rPr>
          <w:rFonts w:cs="Times New Roman"/>
        </w:rPr>
        <w:t>B/T 33523.7</w:t>
      </w:r>
      <w:r w:rsidR="00AB3A14">
        <w:rPr>
          <w:rFonts w:cs="Times New Roman" w:hint="eastAsia"/>
        </w:rPr>
        <w:t>及</w:t>
      </w:r>
      <w:r w:rsidR="00AB3A14" w:rsidRPr="00E6356D">
        <w:rPr>
          <w:rFonts w:cs="Times New Roman" w:hint="eastAsia"/>
        </w:rPr>
        <w:t>GB/T 40742.1</w:t>
      </w:r>
      <w:r w:rsidR="00AB3A14">
        <w:rPr>
          <w:rFonts w:cs="Times New Roman" w:hint="eastAsia"/>
        </w:rPr>
        <w:t>中的规定测量孔侧壁</w:t>
      </w:r>
      <w:r w:rsidR="007E4263">
        <w:rPr>
          <w:rFonts w:cs="Times New Roman" w:hint="eastAsia"/>
        </w:rPr>
        <w:t>轮廓曲线，如图</w:t>
      </w:r>
      <w:r w:rsidR="00E06200">
        <w:rPr>
          <w:rFonts w:cs="Times New Roman" w:hint="eastAsia"/>
        </w:rPr>
        <w:t>A</w:t>
      </w:r>
      <w:r w:rsidR="00E06200">
        <w:rPr>
          <w:rFonts w:cs="Times New Roman"/>
        </w:rPr>
        <w:t>.5</w:t>
      </w:r>
      <w:r w:rsidR="00E06200">
        <w:rPr>
          <w:rFonts w:cs="Times New Roman" w:hint="eastAsia"/>
        </w:rPr>
        <w:t>所示，</w:t>
      </w:r>
      <w:r w:rsidR="008806FC">
        <w:rPr>
          <w:rFonts w:cs="Times New Roman" w:hint="eastAsia"/>
        </w:rPr>
        <w:t>在一个取样长度内粗糙度</w:t>
      </w:r>
      <w:r w:rsidR="00E00699">
        <w:rPr>
          <w:rFonts w:cs="Times New Roman" w:hint="eastAsia"/>
        </w:rPr>
        <w:t>纵坐标值</w:t>
      </w:r>
      <w:r w:rsidR="00E00699">
        <w:rPr>
          <w:rFonts w:cs="Times New Roman" w:hint="eastAsia"/>
        </w:rPr>
        <w:t>Z</w:t>
      </w:r>
      <w:r w:rsidR="00E00699">
        <w:rPr>
          <w:rFonts w:cs="Times New Roman"/>
        </w:rPr>
        <w:t>(x)</w:t>
      </w:r>
      <w:r w:rsidR="00E00699">
        <w:rPr>
          <w:rFonts w:cs="Times New Roman" w:hint="eastAsia"/>
        </w:rPr>
        <w:t>绝对值的算数平均值</w:t>
      </w:r>
      <w:r w:rsidR="00E0633B">
        <w:rPr>
          <w:rFonts w:cs="Times New Roman" w:hint="eastAsia"/>
        </w:rPr>
        <w:t>：</w:t>
      </w:r>
    </w:p>
    <w:p w14:paraId="1570319C" w14:textId="10E3E651" w:rsidR="00BD26A6" w:rsidRDefault="0075708B" w:rsidP="00BD26A6">
      <w:pPr>
        <w:pStyle w:val="afe"/>
        <w:jc w:val="center"/>
      </w:pPr>
      <w:r w:rsidRPr="0075708B">
        <w:rPr>
          <w:position w:val="-22"/>
        </w:rPr>
        <w:object w:dxaOrig="1640" w:dyaOrig="560" w14:anchorId="73BC2F51">
          <v:shape id="_x0000_i1031" type="#_x0000_t75" style="width:81.65pt;height:27.95pt" o:ole="">
            <v:imagedata r:id="rId35" o:title=""/>
          </v:shape>
          <o:OLEObject Type="Embed" ProgID="Equation.DSMT4" ShapeID="_x0000_i1031" DrawAspect="Content" ObjectID="_1785652148" r:id="rId36"/>
        </w:object>
      </w:r>
    </w:p>
    <w:p w14:paraId="0C2BF8D4" w14:textId="38FF0D3F" w:rsidR="00BD26A6" w:rsidRDefault="00BD26A6" w:rsidP="00BD26A6">
      <w:pPr>
        <w:pStyle w:val="aff0"/>
        <w:ind w:firstLineChars="0" w:firstLine="0"/>
        <w:rPr>
          <w:rFonts w:ascii="Times New Roman"/>
        </w:rPr>
      </w:pPr>
      <w:r>
        <w:rPr>
          <w:rFonts w:ascii="Times New Roman" w:hint="eastAsia"/>
        </w:rPr>
        <w:t>式中：</w:t>
      </w:r>
      <w:r w:rsidR="007B0323">
        <w:rPr>
          <w:rFonts w:ascii="Times New Roman" w:hint="eastAsia"/>
          <w:i/>
          <w:iCs/>
        </w:rPr>
        <w:t>Ra</w:t>
      </w:r>
      <w:r>
        <w:rPr>
          <w:rFonts w:ascii="Times New Roman" w:hint="eastAsia"/>
        </w:rPr>
        <w:t>——为</w:t>
      </w:r>
      <w:r w:rsidR="007B0323">
        <w:rPr>
          <w:rFonts w:ascii="Times New Roman" w:hint="eastAsia"/>
        </w:rPr>
        <w:t>侧壁粗糙度值</w:t>
      </w:r>
      <w:r>
        <w:rPr>
          <w:rFonts w:ascii="Times New Roman" w:hint="eastAsia"/>
        </w:rPr>
        <w:t>；</w:t>
      </w:r>
    </w:p>
    <w:p w14:paraId="0DF5979D" w14:textId="5A8A7EC9" w:rsidR="00BD26A6" w:rsidRDefault="00D90267" w:rsidP="00BD26A6">
      <w:pPr>
        <w:pStyle w:val="aff0"/>
        <w:ind w:firstLineChars="300" w:firstLine="630"/>
        <w:rPr>
          <w:rFonts w:ascii="Times New Roman"/>
        </w:rPr>
      </w:pPr>
      <w:r>
        <w:rPr>
          <w:rFonts w:ascii="Times New Roman" w:hint="eastAsia"/>
          <w:i/>
          <w:iCs/>
        </w:rPr>
        <w:t>lr</w:t>
      </w:r>
      <w:r w:rsidR="00BD26A6">
        <w:rPr>
          <w:rFonts w:ascii="Times New Roman" w:hint="eastAsia"/>
        </w:rPr>
        <w:t>——为</w:t>
      </w:r>
      <w:r>
        <w:rPr>
          <w:rFonts w:ascii="Times New Roman" w:hint="eastAsia"/>
        </w:rPr>
        <w:t>测量长度</w:t>
      </w:r>
      <w:r w:rsidR="00FC29E4">
        <w:rPr>
          <w:rFonts w:ascii="Times New Roman" w:hint="eastAsia"/>
        </w:rPr>
        <w:t>，每次取样长度选定为</w:t>
      </w:r>
      <w:r w:rsidR="00FC29E4">
        <w:rPr>
          <w:rFonts w:ascii="Times New Roman" w:hint="eastAsia"/>
        </w:rPr>
        <w:t>1mm</w:t>
      </w:r>
      <w:r w:rsidR="00BD26A6">
        <w:rPr>
          <w:rFonts w:ascii="Times New Roman" w:hint="eastAsia"/>
        </w:rPr>
        <w:t>；</w:t>
      </w:r>
    </w:p>
    <w:p w14:paraId="74F024FF" w14:textId="5BBE754B" w:rsidR="007D1794" w:rsidRPr="00A403F9" w:rsidRDefault="00353BBA" w:rsidP="001662BC">
      <w:pPr>
        <w:pStyle w:val="aff0"/>
        <w:ind w:firstLineChars="300" w:firstLine="630"/>
      </w:pPr>
      <w:r>
        <w:rPr>
          <w:rFonts w:ascii="Times New Roman" w:hint="eastAsia"/>
          <w:i/>
          <w:iCs/>
        </w:rPr>
        <w:t>Z</w:t>
      </w:r>
      <w:r w:rsidRPr="00353BBA">
        <w:rPr>
          <w:rFonts w:ascii="Times New Roman"/>
        </w:rPr>
        <w:t>(</w:t>
      </w:r>
      <w:r w:rsidRPr="00353BBA">
        <w:rPr>
          <w:rFonts w:ascii="Times New Roman"/>
          <w:i/>
          <w:iCs/>
        </w:rPr>
        <w:t>x</w:t>
      </w:r>
      <w:r w:rsidRPr="00353BBA">
        <w:rPr>
          <w:rFonts w:ascii="Times New Roman"/>
        </w:rPr>
        <w:t>)</w:t>
      </w:r>
      <w:r w:rsidR="00BD26A6">
        <w:rPr>
          <w:rFonts w:ascii="Times New Roman" w:hint="eastAsia"/>
        </w:rPr>
        <w:t>——为</w:t>
      </w:r>
      <w:r w:rsidR="002B49F2">
        <w:rPr>
          <w:rFonts w:ascii="Times New Roman" w:hint="eastAsia"/>
        </w:rPr>
        <w:t>各测量点</w:t>
      </w:r>
      <w:r w:rsidR="002B49F2">
        <w:rPr>
          <w:rFonts w:ascii="Times New Roman" w:hint="eastAsia"/>
        </w:rPr>
        <w:t>Z</w:t>
      </w:r>
      <w:r w:rsidR="002B49F2">
        <w:rPr>
          <w:rFonts w:ascii="Times New Roman" w:hint="eastAsia"/>
        </w:rPr>
        <w:t>轴坐标高度</w:t>
      </w:r>
      <w:r w:rsidR="00BD26A6">
        <w:rPr>
          <w:rFonts w:ascii="Times New Roman" w:hint="eastAsia"/>
        </w:rPr>
        <w:t>；</w:t>
      </w:r>
    </w:p>
    <w:p w14:paraId="78083622" w14:textId="26EC7328" w:rsidR="006D3C9E" w:rsidRDefault="00BF641D" w:rsidP="00BF641D">
      <w:pPr>
        <w:pStyle w:val="afe"/>
        <w:ind w:firstLineChars="0" w:firstLine="0"/>
        <w:jc w:val="center"/>
      </w:pPr>
      <w:r w:rsidRPr="00BF641D">
        <w:rPr>
          <w:noProof/>
        </w:rPr>
        <w:lastRenderedPageBreak/>
        <w:drawing>
          <wp:inline distT="0" distB="0" distL="0" distR="0" wp14:anchorId="04B5F54E" wp14:editId="6FEB32FF">
            <wp:extent cx="3765971" cy="1263489"/>
            <wp:effectExtent l="0" t="0" r="0" b="0"/>
            <wp:docPr id="38" name="图片 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532C37-0259-4459-9DED-1B3CAA988E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532C37-0259-4459-9DED-1B3CAA988E89}"/>
                        </a:ext>
                      </a:extLst>
                    </pic:cNvPr>
                    <pic:cNvPicPr>
                      <a:picLocks noChangeAspect="1"/>
                    </pic:cNvPicPr>
                  </pic:nvPicPr>
                  <pic:blipFill>
                    <a:blip r:embed="rId37"/>
                    <a:stretch>
                      <a:fillRect/>
                    </a:stretch>
                  </pic:blipFill>
                  <pic:spPr>
                    <a:xfrm>
                      <a:off x="0" y="0"/>
                      <a:ext cx="3784550" cy="1269722"/>
                    </a:xfrm>
                    <a:prstGeom prst="rect">
                      <a:avLst/>
                    </a:prstGeom>
                  </pic:spPr>
                </pic:pic>
              </a:graphicData>
            </a:graphic>
          </wp:inline>
        </w:drawing>
      </w:r>
    </w:p>
    <w:p w14:paraId="0DB613EA" w14:textId="36D60C99" w:rsidR="006348CB" w:rsidRDefault="007E4263" w:rsidP="00BF641D">
      <w:pPr>
        <w:pStyle w:val="afe"/>
        <w:ind w:firstLineChars="0" w:firstLine="0"/>
        <w:jc w:val="center"/>
      </w:pPr>
      <w:r>
        <w:rPr>
          <w:rFonts w:hint="eastAsia"/>
        </w:rPr>
        <w:t>A</w:t>
      </w:r>
      <w:r>
        <w:t xml:space="preserve">.5 </w:t>
      </w:r>
      <w:r w:rsidR="00EA49FC">
        <w:rPr>
          <w:rFonts w:hint="eastAsia"/>
        </w:rPr>
        <w:t>侧壁粗糙度测量示意图</w:t>
      </w:r>
    </w:p>
    <w:p w14:paraId="4BA18BD9" w14:textId="4CFC941E" w:rsidR="00853BFE" w:rsidRPr="008A6AD7" w:rsidRDefault="00853BFE" w:rsidP="008A6AD7">
      <w:pPr>
        <w:pStyle w:val="aff0"/>
        <w:spacing w:beforeLines="50" w:before="156" w:afterLines="50" w:after="156"/>
        <w:ind w:firstLineChars="0" w:firstLine="0"/>
        <w:rPr>
          <w:rFonts w:ascii="Times New Roman"/>
          <w:b/>
          <w:bCs/>
        </w:rPr>
      </w:pPr>
      <w:r w:rsidRPr="008A6AD7">
        <w:rPr>
          <w:rFonts w:ascii="Times New Roman" w:hint="eastAsia"/>
          <w:b/>
          <w:bCs/>
        </w:rPr>
        <w:t>A.</w:t>
      </w:r>
      <w:r w:rsidRPr="008A6AD7">
        <w:rPr>
          <w:rFonts w:ascii="Times New Roman"/>
          <w:b/>
          <w:bCs/>
        </w:rPr>
        <w:t>6</w:t>
      </w:r>
      <w:r w:rsidRPr="008A6AD7">
        <w:rPr>
          <w:rFonts w:ascii="Times New Roman" w:hint="eastAsia"/>
          <w:b/>
          <w:bCs/>
        </w:rPr>
        <w:t xml:space="preserve"> </w:t>
      </w:r>
      <w:r w:rsidR="00440E64" w:rsidRPr="008A6AD7">
        <w:rPr>
          <w:rFonts w:ascii="Times New Roman" w:hint="eastAsia"/>
          <w:b/>
          <w:bCs/>
        </w:rPr>
        <w:t>盲孔底部波纹度</w:t>
      </w:r>
      <w:r w:rsidRPr="008A6AD7">
        <w:rPr>
          <w:rFonts w:ascii="Times New Roman" w:hint="eastAsia"/>
          <w:b/>
          <w:bCs/>
        </w:rPr>
        <w:t>测试</w:t>
      </w:r>
    </w:p>
    <w:p w14:paraId="5C3F2755" w14:textId="322D7BEF" w:rsidR="003D2B5F" w:rsidRDefault="00853BFE" w:rsidP="00AC1A66">
      <w:pPr>
        <w:pStyle w:val="afe"/>
      </w:pPr>
      <w:r>
        <w:rPr>
          <w:rFonts w:hint="eastAsia"/>
        </w:rPr>
        <w:t>纤维复合材料激光制孔后，按照</w:t>
      </w:r>
      <w:r>
        <w:rPr>
          <w:rFonts w:cs="Times New Roman" w:hint="eastAsia"/>
        </w:rPr>
        <w:t>G</w:t>
      </w:r>
      <w:r>
        <w:rPr>
          <w:rFonts w:cs="Times New Roman"/>
        </w:rPr>
        <w:t>B/T 33523.7</w:t>
      </w:r>
      <w:r>
        <w:rPr>
          <w:rFonts w:cs="Times New Roman" w:hint="eastAsia"/>
        </w:rPr>
        <w:t>及</w:t>
      </w:r>
      <w:r w:rsidRPr="00E6356D">
        <w:rPr>
          <w:rFonts w:cs="Times New Roman" w:hint="eastAsia"/>
        </w:rPr>
        <w:t>GB/T 40742.1</w:t>
      </w:r>
      <w:r>
        <w:rPr>
          <w:rFonts w:cs="Times New Roman" w:hint="eastAsia"/>
        </w:rPr>
        <w:t>中的规定测量</w:t>
      </w:r>
      <w:r w:rsidR="00223FC2">
        <w:rPr>
          <w:rFonts w:cs="Times New Roman" w:hint="eastAsia"/>
        </w:rPr>
        <w:t>盲孔底部</w:t>
      </w:r>
      <w:r>
        <w:rPr>
          <w:rFonts w:cs="Times New Roman" w:hint="eastAsia"/>
        </w:rPr>
        <w:t>轮廓曲线，如图</w:t>
      </w:r>
      <w:r>
        <w:rPr>
          <w:rFonts w:cs="Times New Roman" w:hint="eastAsia"/>
        </w:rPr>
        <w:t>A</w:t>
      </w:r>
      <w:r>
        <w:rPr>
          <w:rFonts w:cs="Times New Roman"/>
        </w:rPr>
        <w:t>.5</w:t>
      </w:r>
      <w:r>
        <w:rPr>
          <w:rFonts w:cs="Times New Roman" w:hint="eastAsia"/>
        </w:rPr>
        <w:t>所示，在一个取样长度内粗糙度纵坐标值</w:t>
      </w:r>
      <w:r>
        <w:rPr>
          <w:rFonts w:cs="Times New Roman" w:hint="eastAsia"/>
        </w:rPr>
        <w:t>Z</w:t>
      </w:r>
      <w:r>
        <w:rPr>
          <w:rFonts w:cs="Times New Roman"/>
        </w:rPr>
        <w:t>(x)</w:t>
      </w:r>
      <w:r>
        <w:rPr>
          <w:rFonts w:cs="Times New Roman" w:hint="eastAsia"/>
        </w:rPr>
        <w:t>绝对值的算数平均值</w:t>
      </w:r>
      <w:r w:rsidR="00983BEF">
        <w:rPr>
          <w:rFonts w:cs="Times New Roman" w:hint="eastAsia"/>
        </w:rPr>
        <w:t>，</w:t>
      </w:r>
      <w:r w:rsidR="00941E53">
        <w:rPr>
          <w:rFonts w:cs="Times New Roman" w:hint="eastAsia"/>
        </w:rPr>
        <w:t>每次取样长度设定为</w:t>
      </w:r>
      <w:r w:rsidR="00941E53">
        <w:rPr>
          <w:rFonts w:cs="Times New Roman" w:hint="eastAsia"/>
        </w:rPr>
        <w:t>1</w:t>
      </w:r>
      <w:r w:rsidR="00941E53">
        <w:rPr>
          <w:rFonts w:cs="Times New Roman"/>
        </w:rPr>
        <w:t>0</w:t>
      </w:r>
      <w:r w:rsidR="00941E53">
        <w:rPr>
          <w:rFonts w:cs="Times New Roman" w:hint="eastAsia"/>
        </w:rPr>
        <w:t>mm</w:t>
      </w:r>
      <w:r w:rsidR="00941E53">
        <w:rPr>
          <w:rFonts w:cs="Times New Roman" w:hint="eastAsia"/>
        </w:rPr>
        <w:t>，</w:t>
      </w:r>
      <w:r w:rsidR="00983BEF">
        <w:rPr>
          <w:rFonts w:cs="Times New Roman" w:hint="eastAsia"/>
        </w:rPr>
        <w:t>即为盲孔底部波纹度。</w:t>
      </w:r>
    </w:p>
    <w:p w14:paraId="6999592A" w14:textId="66362C02" w:rsidR="00AE0EEE" w:rsidRDefault="00AE0EEE">
      <w:pPr>
        <w:widowControl/>
        <w:adjustRightInd/>
        <w:spacing w:line="240" w:lineRule="auto"/>
        <w:jc w:val="left"/>
        <w:rPr>
          <w:rFonts w:ascii="Times New Roman" w:hAnsi="Times New Roman"/>
        </w:rPr>
      </w:pPr>
      <w:r>
        <w:br w:type="page"/>
      </w:r>
    </w:p>
    <w:p w14:paraId="72B1AF17" w14:textId="51F7942A" w:rsidR="00843940" w:rsidRPr="006A3D10" w:rsidRDefault="00843940" w:rsidP="00843940">
      <w:pPr>
        <w:pStyle w:val="a4"/>
        <w:rPr>
          <w:rFonts w:ascii="Times New Roman"/>
        </w:rPr>
      </w:pPr>
      <w:r w:rsidRPr="006A3D10">
        <w:rPr>
          <w:rFonts w:ascii="Times New Roman"/>
        </w:rPr>
        <w:lastRenderedPageBreak/>
        <w:br/>
      </w:r>
      <w:bookmarkStart w:id="61" w:name="_Toc174517152"/>
      <w:r w:rsidRPr="006A3D10">
        <w:rPr>
          <w:rFonts w:ascii="Times New Roman"/>
        </w:rPr>
        <w:t>（资料性附录）</w:t>
      </w:r>
      <w:r w:rsidRPr="006A3D10">
        <w:rPr>
          <w:rFonts w:ascii="Times New Roman"/>
        </w:rPr>
        <w:br/>
      </w:r>
      <w:r w:rsidR="00944E55">
        <w:rPr>
          <w:rFonts w:ascii="Times New Roman" w:hint="eastAsia"/>
        </w:rPr>
        <w:t>形状尺寸</w:t>
      </w:r>
      <w:r w:rsidRPr="006A3D10">
        <w:rPr>
          <w:rFonts w:ascii="Times New Roman"/>
        </w:rPr>
        <w:t>测试</w:t>
      </w:r>
      <w:r>
        <w:rPr>
          <w:rFonts w:ascii="Times New Roman" w:hint="eastAsia"/>
        </w:rPr>
        <w:t>方法</w:t>
      </w:r>
      <w:bookmarkEnd w:id="61"/>
    </w:p>
    <w:p w14:paraId="48E86AC0" w14:textId="4395EAE5" w:rsidR="006D3C9E" w:rsidRPr="008A6AD7" w:rsidRDefault="00326B97" w:rsidP="008A6AD7">
      <w:pPr>
        <w:pStyle w:val="aff0"/>
        <w:spacing w:beforeLines="50" w:before="156" w:afterLines="50" w:after="156"/>
        <w:ind w:firstLineChars="0" w:firstLine="0"/>
        <w:rPr>
          <w:rFonts w:ascii="Times New Roman"/>
          <w:b/>
          <w:bCs/>
        </w:rPr>
      </w:pPr>
      <w:r w:rsidRPr="008A6AD7">
        <w:rPr>
          <w:rFonts w:ascii="Times New Roman"/>
          <w:b/>
          <w:bCs/>
        </w:rPr>
        <w:t>B</w:t>
      </w:r>
      <w:r w:rsidR="00BB33D7" w:rsidRPr="008A6AD7">
        <w:rPr>
          <w:rFonts w:ascii="Times New Roman" w:hint="eastAsia"/>
          <w:b/>
          <w:bCs/>
        </w:rPr>
        <w:t xml:space="preserve">.1 </w:t>
      </w:r>
      <w:r w:rsidR="00437C1A" w:rsidRPr="008A6AD7">
        <w:rPr>
          <w:rFonts w:ascii="Times New Roman" w:hint="eastAsia"/>
          <w:b/>
          <w:bCs/>
        </w:rPr>
        <w:t>打孔深度</w:t>
      </w:r>
      <w:r w:rsidR="00BB33D7" w:rsidRPr="008A6AD7">
        <w:rPr>
          <w:rFonts w:ascii="Times New Roman" w:hint="eastAsia"/>
          <w:b/>
          <w:bCs/>
        </w:rPr>
        <w:t>测试</w:t>
      </w:r>
    </w:p>
    <w:p w14:paraId="77210156" w14:textId="2ECF571D" w:rsidR="006D3C9E" w:rsidRPr="00B749F3" w:rsidRDefault="00B749F3" w:rsidP="00A15B35">
      <w:pPr>
        <w:pStyle w:val="aff0"/>
        <w:ind w:firstLine="420"/>
      </w:pPr>
      <w:r w:rsidRPr="005F37C3">
        <w:rPr>
          <w:rFonts w:ascii="Times New Roman" w:hint="eastAsia"/>
        </w:rPr>
        <w:t>选取</w:t>
      </w:r>
      <w:r w:rsidR="00845B75">
        <w:rPr>
          <w:rFonts w:ascii="Times New Roman" w:hint="eastAsia"/>
        </w:rPr>
        <w:t>纤维复合材料</w:t>
      </w:r>
      <w:r>
        <w:rPr>
          <w:rFonts w:ascii="Times New Roman" w:hint="eastAsia"/>
        </w:rPr>
        <w:t>激光制孔试样</w:t>
      </w:r>
      <w:r w:rsidRPr="005F37C3">
        <w:rPr>
          <w:rFonts w:ascii="Times New Roman" w:hint="eastAsia"/>
        </w:rPr>
        <w:t>进行测试，使用游标卡尺分别测量</w:t>
      </w:r>
      <w:r w:rsidRPr="005F37C3">
        <w:rPr>
          <w:rFonts w:ascii="Times New Roman"/>
        </w:rPr>
        <w:t>3</w:t>
      </w:r>
      <w:r w:rsidRPr="005F37C3">
        <w:rPr>
          <w:rFonts w:ascii="Times New Roman" w:hint="eastAsia"/>
        </w:rPr>
        <w:t>次孔深，最终打孔深度</w:t>
      </w:r>
      <w:r w:rsidRPr="005F37C3">
        <w:rPr>
          <w:rFonts w:ascii="Times New Roman" w:hint="eastAsia"/>
        </w:rPr>
        <w:t>L</w:t>
      </w:r>
      <w:r w:rsidRPr="005F37C3">
        <w:rPr>
          <w:rFonts w:ascii="Times New Roman" w:hint="eastAsia"/>
        </w:rPr>
        <w:t>取三次测量值的平均值。</w:t>
      </w:r>
    </w:p>
    <w:p w14:paraId="70DE2728" w14:textId="2EDDB2AE" w:rsidR="006D3C9E" w:rsidRDefault="00B3297C" w:rsidP="0001737C">
      <w:pPr>
        <w:pStyle w:val="afe"/>
      </w:pPr>
      <w:r w:rsidRPr="00B3297C">
        <w:rPr>
          <w:noProof/>
        </w:rPr>
        <w:drawing>
          <wp:inline distT="0" distB="0" distL="0" distR="0" wp14:anchorId="6B2C8403" wp14:editId="277840C0">
            <wp:extent cx="5759450" cy="1050290"/>
            <wp:effectExtent l="0" t="0" r="0" b="0"/>
            <wp:docPr id="44" name="图片 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90FB7B-D79E-4871-8E7C-21603BB1B7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90FB7B-D79E-4871-8E7C-21603BB1B717}"/>
                        </a:ext>
                      </a:extLst>
                    </pic:cNvPr>
                    <pic:cNvPicPr>
                      <a:picLocks noChangeAspect="1"/>
                    </pic:cNvPicPr>
                  </pic:nvPicPr>
                  <pic:blipFill>
                    <a:blip r:embed="rId38"/>
                    <a:stretch>
                      <a:fillRect/>
                    </a:stretch>
                  </pic:blipFill>
                  <pic:spPr>
                    <a:xfrm>
                      <a:off x="0" y="0"/>
                      <a:ext cx="5759450" cy="1050290"/>
                    </a:xfrm>
                    <a:prstGeom prst="rect">
                      <a:avLst/>
                    </a:prstGeom>
                  </pic:spPr>
                </pic:pic>
              </a:graphicData>
            </a:graphic>
          </wp:inline>
        </w:drawing>
      </w:r>
    </w:p>
    <w:p w14:paraId="0A1C91E2" w14:textId="4E385EB1" w:rsidR="00890A95" w:rsidRDefault="004F2240" w:rsidP="003F0D99">
      <w:pPr>
        <w:pStyle w:val="afe"/>
        <w:jc w:val="center"/>
      </w:pPr>
      <w:r w:rsidRPr="004F2240">
        <w:rPr>
          <w:rFonts w:hint="eastAsia"/>
        </w:rPr>
        <w:t>图</w:t>
      </w:r>
      <w:r w:rsidR="008D718D">
        <w:t>B</w:t>
      </w:r>
      <w:r w:rsidRPr="004F2240">
        <w:rPr>
          <w:rFonts w:hint="eastAsia"/>
        </w:rPr>
        <w:t xml:space="preserve">.1 </w:t>
      </w:r>
      <w:r w:rsidRPr="004F2240">
        <w:rPr>
          <w:rFonts w:hint="eastAsia"/>
        </w:rPr>
        <w:t>打孔深度测试示意图</w:t>
      </w:r>
    </w:p>
    <w:p w14:paraId="1F492847" w14:textId="77777777" w:rsidR="002338BA" w:rsidRPr="005F37C3" w:rsidRDefault="002338BA" w:rsidP="002338BA">
      <w:pPr>
        <w:pStyle w:val="aff0"/>
        <w:ind w:firstLineChars="0" w:firstLine="0"/>
        <w:jc w:val="center"/>
        <w:rPr>
          <w:rFonts w:ascii="Times New Roman"/>
        </w:rPr>
      </w:pPr>
      <w:r w:rsidRPr="00E56CB0">
        <w:rPr>
          <w:rFonts w:ascii="Times New Roman"/>
          <w:position w:val="-24"/>
        </w:rPr>
        <w:object w:dxaOrig="1320" w:dyaOrig="580" w14:anchorId="1C1DDB92">
          <v:shape id="_x0000_i1032" type="#_x0000_t75" style="width:66.65pt;height:29pt" o:ole="">
            <v:imagedata r:id="rId39" o:title=""/>
          </v:shape>
          <o:OLEObject Type="Embed" ProgID="Equation.DSMT4" ShapeID="_x0000_i1032" DrawAspect="Content" ObjectID="_1785652149" r:id="rId40"/>
        </w:object>
      </w:r>
    </w:p>
    <w:p w14:paraId="549AF167" w14:textId="6C4F01E2" w:rsidR="002338BA" w:rsidRDefault="002338BA" w:rsidP="002338BA">
      <w:pPr>
        <w:pStyle w:val="aff0"/>
        <w:ind w:firstLineChars="0" w:firstLine="0"/>
        <w:rPr>
          <w:rFonts w:ascii="Times New Roman"/>
        </w:rPr>
      </w:pPr>
      <w:r>
        <w:rPr>
          <w:rFonts w:ascii="Times New Roman" w:hint="eastAsia"/>
        </w:rPr>
        <w:t>式中：</w:t>
      </w:r>
      <w:r w:rsidRPr="00F549FB">
        <w:rPr>
          <w:rFonts w:ascii="Times New Roman" w:hint="eastAsia"/>
          <w:i/>
          <w:iCs/>
        </w:rPr>
        <w:t>L</w:t>
      </w:r>
      <w:r w:rsidR="000E2CF2">
        <w:rPr>
          <w:rFonts w:ascii="Times New Roman" w:hint="eastAsia"/>
          <w:i/>
          <w:iCs/>
        </w:rPr>
        <w:t>——</w:t>
      </w:r>
      <w:r>
        <w:rPr>
          <w:rFonts w:ascii="Times New Roman" w:hint="eastAsia"/>
        </w:rPr>
        <w:t>为最终测得孔深；</w:t>
      </w:r>
    </w:p>
    <w:p w14:paraId="572BCC71" w14:textId="2E082E58" w:rsidR="002338BA" w:rsidRPr="005F37C3" w:rsidRDefault="002338BA" w:rsidP="002338BA">
      <w:pPr>
        <w:pStyle w:val="aff0"/>
        <w:ind w:firstLine="420"/>
        <w:rPr>
          <w:rFonts w:ascii="Times New Roman"/>
        </w:rPr>
      </w:pPr>
      <w:r w:rsidRPr="00F549FB">
        <w:rPr>
          <w:rFonts w:ascii="Times New Roman"/>
          <w:position w:val="-10"/>
        </w:rPr>
        <w:object w:dxaOrig="300" w:dyaOrig="300" w14:anchorId="407D3AE5">
          <v:shape id="_x0000_i1033" type="#_x0000_t75" style="width:15.05pt;height:15.05pt" o:ole="">
            <v:imagedata r:id="rId41" o:title=""/>
          </v:shape>
          <o:OLEObject Type="Embed" ProgID="Equation.DSMT4" ShapeID="_x0000_i1033" DrawAspect="Content" ObjectID="_1785652150" r:id="rId42"/>
        </w:object>
      </w:r>
      <w:r w:rsidR="000E2CF2">
        <w:rPr>
          <w:rFonts w:ascii="Times New Roman" w:hint="eastAsia"/>
        </w:rPr>
        <w:t>——</w:t>
      </w:r>
      <w:r>
        <w:rPr>
          <w:rFonts w:ascii="Times New Roman" w:hint="eastAsia"/>
        </w:rPr>
        <w:t>为第</w:t>
      </w:r>
      <w:r w:rsidRPr="00F549FB">
        <w:rPr>
          <w:rFonts w:ascii="Times New Roman" w:hint="eastAsia"/>
          <w:i/>
          <w:iCs/>
        </w:rPr>
        <w:t>m</w:t>
      </w:r>
      <w:r>
        <w:rPr>
          <w:rFonts w:ascii="Times New Roman" w:hint="eastAsia"/>
        </w:rPr>
        <w:t>次测得的孔深；</w:t>
      </w:r>
    </w:p>
    <w:p w14:paraId="464EE497" w14:textId="68B08750" w:rsidR="002338BA" w:rsidRPr="005F37C3" w:rsidRDefault="000E2CF2" w:rsidP="002338BA">
      <w:pPr>
        <w:pStyle w:val="aff0"/>
        <w:ind w:firstLine="420"/>
        <w:rPr>
          <w:rFonts w:ascii="Times New Roman"/>
        </w:rPr>
      </w:pPr>
      <w:r w:rsidRPr="00F549FB">
        <w:rPr>
          <w:rFonts w:ascii="Times New Roman"/>
          <w:i/>
          <w:iCs/>
        </w:rPr>
        <w:t>N</w:t>
      </w:r>
      <w:r>
        <w:rPr>
          <w:rFonts w:ascii="Times New Roman" w:hint="eastAsia"/>
          <w:i/>
          <w:iCs/>
        </w:rPr>
        <w:t>——</w:t>
      </w:r>
      <w:r w:rsidR="002338BA">
        <w:rPr>
          <w:rFonts w:ascii="Times New Roman" w:hint="eastAsia"/>
        </w:rPr>
        <w:t>为检测次数。</w:t>
      </w:r>
    </w:p>
    <w:p w14:paraId="0F2A2A69" w14:textId="51F6271E" w:rsidR="00C95C5F" w:rsidRPr="00A84379" w:rsidRDefault="00C95C5F" w:rsidP="00C95C5F">
      <w:pPr>
        <w:pStyle w:val="aff0"/>
        <w:spacing w:beforeLines="50" w:before="156" w:afterLines="50" w:after="156"/>
        <w:ind w:firstLineChars="0" w:firstLine="0"/>
        <w:rPr>
          <w:rFonts w:ascii="Times New Roman"/>
          <w:b/>
          <w:bCs/>
        </w:rPr>
      </w:pPr>
      <w:r>
        <w:rPr>
          <w:rFonts w:ascii="Times New Roman"/>
          <w:b/>
          <w:bCs/>
        </w:rPr>
        <w:t>B</w:t>
      </w:r>
      <w:r w:rsidRPr="00A84379">
        <w:rPr>
          <w:rFonts w:ascii="Times New Roman"/>
          <w:b/>
          <w:bCs/>
        </w:rPr>
        <w:t xml:space="preserve">.2 </w:t>
      </w:r>
      <w:r w:rsidR="000F3DED" w:rsidRPr="00DC426F">
        <w:rPr>
          <w:rFonts w:ascii="Times New Roman" w:hint="eastAsia"/>
          <w:b/>
          <w:bCs/>
        </w:rPr>
        <w:t>孔尺寸精度</w:t>
      </w:r>
      <w:r w:rsidR="000F3DED">
        <w:rPr>
          <w:rFonts w:ascii="Times New Roman" w:hint="eastAsia"/>
          <w:b/>
          <w:bCs/>
        </w:rPr>
        <w:t>测试</w:t>
      </w:r>
    </w:p>
    <w:p w14:paraId="5FA9C626" w14:textId="3A933022" w:rsidR="00C95C5F" w:rsidRDefault="00C95C5F" w:rsidP="00C95C5F">
      <w:pPr>
        <w:pStyle w:val="aff0"/>
        <w:ind w:firstLine="420"/>
        <w:rPr>
          <w:rFonts w:ascii="Times New Roman"/>
        </w:rPr>
      </w:pPr>
      <w:r>
        <w:rPr>
          <w:rFonts w:ascii="Times New Roman" w:hint="eastAsia"/>
        </w:rPr>
        <w:t>选取</w:t>
      </w:r>
      <w:r w:rsidR="00845B75">
        <w:rPr>
          <w:rFonts w:ascii="Times New Roman" w:hint="eastAsia"/>
        </w:rPr>
        <w:t>纤维复合材料</w:t>
      </w:r>
      <w:r w:rsidR="008F0CCE">
        <w:rPr>
          <w:rFonts w:ascii="Times New Roman" w:hint="eastAsia"/>
        </w:rPr>
        <w:t>激光制孔试样</w:t>
      </w:r>
      <w:r w:rsidR="008F0CCE" w:rsidRPr="005F37C3">
        <w:rPr>
          <w:rFonts w:ascii="Times New Roman" w:hint="eastAsia"/>
        </w:rPr>
        <w:t>进行测试，</w:t>
      </w:r>
      <w:r>
        <w:rPr>
          <w:rFonts w:ascii="Times New Roman" w:hint="eastAsia"/>
        </w:rPr>
        <w:t>使用游标卡尺分别多次测量孔径结果，最终孔径结果取多次测量平均值</w:t>
      </w:r>
      <w:r w:rsidR="00C21FCB">
        <w:rPr>
          <w:rFonts w:ascii="Times New Roman" w:hint="eastAsia"/>
        </w:rPr>
        <w:t>，</w:t>
      </w:r>
      <w:r w:rsidR="003F7E7E">
        <w:rPr>
          <w:rFonts w:ascii="Times New Roman" w:hint="eastAsia"/>
        </w:rPr>
        <w:t>实际测量值</w:t>
      </w:r>
      <w:r w:rsidR="00C21FCB">
        <w:rPr>
          <w:rFonts w:ascii="Times New Roman" w:hint="eastAsia"/>
        </w:rPr>
        <w:t>与设计孔径差值，即为孔尺寸精度。</w:t>
      </w:r>
    </w:p>
    <w:p w14:paraId="16E27A53" w14:textId="5F0DAF3C" w:rsidR="003A77A2" w:rsidRDefault="003A77A2" w:rsidP="00C95C5F">
      <w:pPr>
        <w:pStyle w:val="aff0"/>
        <w:ind w:firstLineChars="0" w:firstLine="0"/>
        <w:jc w:val="center"/>
        <w:rPr>
          <w:rFonts w:ascii="Times New Roman"/>
        </w:rPr>
      </w:pPr>
      <w:r w:rsidRPr="003A77A2">
        <w:rPr>
          <w:rFonts w:ascii="Times New Roman"/>
          <w:noProof/>
        </w:rPr>
        <w:drawing>
          <wp:inline distT="0" distB="0" distL="0" distR="0" wp14:anchorId="2B0881CA" wp14:editId="1FCC2B35">
            <wp:extent cx="2700000" cy="1429209"/>
            <wp:effectExtent l="0" t="0" r="5715" b="0"/>
            <wp:docPr id="8" name="图片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F2516C-1212-402E-B1DB-1DD3CE6F2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F2516C-1212-402E-B1DB-1DD3CE6F2F34}"/>
                        </a:ext>
                      </a:extLst>
                    </pic:cNvPr>
                    <pic:cNvPicPr>
                      <a:picLocks noChangeAspect="1"/>
                    </pic:cNvPicPr>
                  </pic:nvPicPr>
                  <pic:blipFill>
                    <a:blip r:embed="rId43"/>
                    <a:stretch>
                      <a:fillRect/>
                    </a:stretch>
                  </pic:blipFill>
                  <pic:spPr>
                    <a:xfrm>
                      <a:off x="0" y="0"/>
                      <a:ext cx="2700000" cy="1429209"/>
                    </a:xfrm>
                    <a:prstGeom prst="rect">
                      <a:avLst/>
                    </a:prstGeom>
                  </pic:spPr>
                </pic:pic>
              </a:graphicData>
            </a:graphic>
          </wp:inline>
        </w:drawing>
      </w:r>
    </w:p>
    <w:p w14:paraId="6231BBC1" w14:textId="183B7EC6" w:rsidR="00C95C5F" w:rsidRPr="005F37C3" w:rsidRDefault="00C95C5F" w:rsidP="00C95C5F">
      <w:pPr>
        <w:pStyle w:val="aff0"/>
        <w:ind w:firstLineChars="0" w:firstLine="0"/>
        <w:jc w:val="center"/>
        <w:rPr>
          <w:rFonts w:ascii="Times New Roman"/>
        </w:rPr>
      </w:pPr>
      <w:r w:rsidRPr="005F37C3">
        <w:rPr>
          <w:rFonts w:ascii="Times New Roman" w:hint="eastAsia"/>
        </w:rPr>
        <w:t>图</w:t>
      </w:r>
      <w:r w:rsidR="00B00CF5">
        <w:rPr>
          <w:rFonts w:ascii="Times New Roman"/>
        </w:rPr>
        <w:t>B</w:t>
      </w:r>
      <w:r w:rsidRPr="005F37C3">
        <w:rPr>
          <w:rFonts w:ascii="Times New Roman"/>
        </w:rPr>
        <w:t>.</w:t>
      </w:r>
      <w:r>
        <w:rPr>
          <w:rFonts w:ascii="Times New Roman"/>
        </w:rPr>
        <w:t>2</w:t>
      </w:r>
      <w:r w:rsidRPr="005F37C3">
        <w:rPr>
          <w:rFonts w:ascii="Times New Roman"/>
        </w:rPr>
        <w:t xml:space="preserve"> </w:t>
      </w:r>
      <w:r>
        <w:rPr>
          <w:rFonts w:ascii="Times New Roman" w:hint="eastAsia"/>
        </w:rPr>
        <w:t>孔径</w:t>
      </w:r>
      <w:r w:rsidRPr="00DF3484">
        <w:rPr>
          <w:rFonts w:ascii="Times New Roman" w:hint="eastAsia"/>
        </w:rPr>
        <w:t>测试</w:t>
      </w:r>
      <w:r w:rsidRPr="005F37C3">
        <w:rPr>
          <w:rFonts w:ascii="Times New Roman" w:hint="eastAsia"/>
        </w:rPr>
        <w:t>示意图</w:t>
      </w:r>
    </w:p>
    <w:p w14:paraId="28FCC344" w14:textId="7B146555" w:rsidR="00C95C5F" w:rsidRDefault="00C95C5F" w:rsidP="00C95C5F">
      <w:pPr>
        <w:pStyle w:val="aff0"/>
        <w:ind w:firstLineChars="0" w:firstLine="0"/>
        <w:jc w:val="center"/>
        <w:rPr>
          <w:rFonts w:ascii="Times New Roman"/>
        </w:rPr>
      </w:pPr>
      <w:r w:rsidRPr="00E56CB0">
        <w:rPr>
          <w:rFonts w:ascii="Times New Roman"/>
          <w:position w:val="-24"/>
        </w:rPr>
        <w:object w:dxaOrig="1400" w:dyaOrig="580" w14:anchorId="1D54E46C">
          <v:shape id="_x0000_i1034" type="#_x0000_t75" style="width:69.85pt;height:29pt" o:ole="">
            <v:imagedata r:id="rId44" o:title=""/>
          </v:shape>
          <o:OLEObject Type="Embed" ProgID="Equation.DSMT4" ShapeID="_x0000_i1034" DrawAspect="Content" ObjectID="_1785652151" r:id="rId45"/>
        </w:object>
      </w:r>
    </w:p>
    <w:p w14:paraId="58806670" w14:textId="14136985" w:rsidR="00512869" w:rsidRPr="005F37C3" w:rsidRDefault="00943CB1" w:rsidP="00C95C5F">
      <w:pPr>
        <w:pStyle w:val="aff0"/>
        <w:ind w:firstLineChars="0" w:firstLine="0"/>
        <w:jc w:val="center"/>
        <w:rPr>
          <w:rFonts w:ascii="Times New Roman"/>
        </w:rPr>
      </w:pPr>
      <w:r w:rsidRPr="00923318">
        <w:rPr>
          <w:rFonts w:ascii="Times New Roman"/>
          <w:position w:val="-4"/>
        </w:rPr>
        <w:object w:dxaOrig="1040" w:dyaOrig="279" w14:anchorId="751127BF">
          <v:shape id="_x0000_i1035" type="#_x0000_t75" style="width:51.6pt;height:13.95pt" o:ole="">
            <v:imagedata r:id="rId46" o:title=""/>
          </v:shape>
          <o:OLEObject Type="Embed" ProgID="Equation.DSMT4" ShapeID="_x0000_i1035" DrawAspect="Content" ObjectID="_1785652152" r:id="rId47"/>
        </w:object>
      </w:r>
    </w:p>
    <w:p w14:paraId="47A86F55" w14:textId="16E753A3" w:rsidR="00A93567" w:rsidRDefault="00C95C5F" w:rsidP="00C95C5F">
      <w:pPr>
        <w:pStyle w:val="aff0"/>
        <w:ind w:firstLineChars="0" w:firstLine="0"/>
        <w:rPr>
          <w:rFonts w:ascii="Times New Roman"/>
        </w:rPr>
      </w:pPr>
      <w:r>
        <w:rPr>
          <w:rFonts w:ascii="Times New Roman" w:hint="eastAsia"/>
        </w:rPr>
        <w:t>式中：</w:t>
      </w:r>
      <w:r w:rsidR="006B7294" w:rsidRPr="00923318">
        <w:rPr>
          <w:rFonts w:ascii="Times New Roman"/>
          <w:position w:val="-4"/>
        </w:rPr>
        <w:object w:dxaOrig="220" w:dyaOrig="240" w14:anchorId="5937F52B">
          <v:shape id="_x0000_i1036" type="#_x0000_t75" style="width:10.75pt;height:12.9pt" o:ole="">
            <v:imagedata r:id="rId48" o:title=""/>
          </v:shape>
          <o:OLEObject Type="Embed" ProgID="Equation.DSMT4" ShapeID="_x0000_i1036" DrawAspect="Content" ObjectID="_1785652153" r:id="rId49"/>
        </w:object>
      </w:r>
      <w:r w:rsidR="00AF433E">
        <w:rPr>
          <w:rFonts w:ascii="Times New Roman" w:hint="eastAsia"/>
        </w:rPr>
        <w:t>——</w:t>
      </w:r>
      <w:r w:rsidR="006B7294">
        <w:rPr>
          <w:rFonts w:ascii="Times New Roman" w:hint="eastAsia"/>
        </w:rPr>
        <w:t>为孔</w:t>
      </w:r>
      <w:r w:rsidR="004733D0">
        <w:rPr>
          <w:rFonts w:ascii="Times New Roman" w:hint="eastAsia"/>
        </w:rPr>
        <w:t>尺寸</w:t>
      </w:r>
      <w:r w:rsidR="0029718D">
        <w:rPr>
          <w:rFonts w:ascii="Times New Roman" w:hint="eastAsia"/>
        </w:rPr>
        <w:t>误差</w:t>
      </w:r>
    </w:p>
    <w:p w14:paraId="03DBCD9D" w14:textId="17875410" w:rsidR="00C95C5F" w:rsidRDefault="00C95C5F" w:rsidP="00A93567">
      <w:pPr>
        <w:pStyle w:val="aff0"/>
        <w:ind w:firstLineChars="0" w:firstLine="420"/>
        <w:rPr>
          <w:rFonts w:ascii="Times New Roman"/>
        </w:rPr>
      </w:pPr>
      <w:r>
        <w:rPr>
          <w:rFonts w:ascii="Times New Roman" w:hint="eastAsia"/>
          <w:i/>
          <w:iCs/>
        </w:rPr>
        <w:t>D</w:t>
      </w:r>
      <w:r w:rsidR="00AF433E">
        <w:rPr>
          <w:rFonts w:ascii="Times New Roman" w:hint="eastAsia"/>
          <w:i/>
          <w:iCs/>
        </w:rPr>
        <w:t>———</w:t>
      </w:r>
      <w:r>
        <w:rPr>
          <w:rFonts w:ascii="Times New Roman" w:hint="eastAsia"/>
        </w:rPr>
        <w:t>为最终测得孔径；</w:t>
      </w:r>
    </w:p>
    <w:p w14:paraId="7FF7B6DD" w14:textId="39602455" w:rsidR="00CB3F38" w:rsidRDefault="00CB3F38" w:rsidP="00A93567">
      <w:pPr>
        <w:pStyle w:val="aff0"/>
        <w:ind w:firstLineChars="0" w:firstLine="420"/>
        <w:rPr>
          <w:rFonts w:ascii="Times New Roman"/>
        </w:rPr>
      </w:pPr>
      <w:r>
        <w:rPr>
          <w:rFonts w:ascii="Times New Roman"/>
          <w:i/>
          <w:iCs/>
        </w:rPr>
        <w:t>L</w:t>
      </w:r>
      <w:r w:rsidRPr="002252A2">
        <w:rPr>
          <w:rFonts w:ascii="Times New Roman"/>
          <w:i/>
          <w:iCs/>
          <w:vertAlign w:val="superscript"/>
        </w:rPr>
        <w:t>*</w:t>
      </w:r>
      <w:r w:rsidR="00AF433E">
        <w:rPr>
          <w:rFonts w:ascii="Times New Roman" w:hint="eastAsia"/>
        </w:rPr>
        <w:t>———为</w:t>
      </w:r>
      <w:r>
        <w:rPr>
          <w:rFonts w:ascii="Times New Roman" w:hint="eastAsia"/>
        </w:rPr>
        <w:t>设计孔径</w:t>
      </w:r>
      <w:r w:rsidR="002C078F">
        <w:rPr>
          <w:rFonts w:ascii="Times New Roman" w:hint="eastAsia"/>
        </w:rPr>
        <w:t>；</w:t>
      </w:r>
    </w:p>
    <w:p w14:paraId="226BC592" w14:textId="385EA9F8" w:rsidR="00C95C5F" w:rsidRPr="005F37C3" w:rsidRDefault="00C95C5F" w:rsidP="00C95C5F">
      <w:pPr>
        <w:pStyle w:val="aff0"/>
        <w:ind w:firstLine="420"/>
        <w:rPr>
          <w:rFonts w:ascii="Times New Roman"/>
        </w:rPr>
      </w:pPr>
      <w:r w:rsidRPr="00F549FB">
        <w:rPr>
          <w:rFonts w:ascii="Times New Roman"/>
          <w:position w:val="-10"/>
        </w:rPr>
        <w:object w:dxaOrig="340" w:dyaOrig="300" w14:anchorId="5CCBBD4D">
          <v:shape id="_x0000_i1037" type="#_x0000_t75" style="width:16.1pt;height:15.05pt" o:ole="">
            <v:imagedata r:id="rId50" o:title=""/>
          </v:shape>
          <o:OLEObject Type="Embed" ProgID="Equation.DSMT4" ShapeID="_x0000_i1037" DrawAspect="Content" ObjectID="_1785652154" r:id="rId51"/>
        </w:object>
      </w:r>
      <w:r w:rsidR="00AF433E">
        <w:rPr>
          <w:rFonts w:ascii="Times New Roman" w:hint="eastAsia"/>
        </w:rPr>
        <w:t>——</w:t>
      </w:r>
      <w:r>
        <w:rPr>
          <w:rFonts w:ascii="Times New Roman" w:hint="eastAsia"/>
        </w:rPr>
        <w:t>为第</w:t>
      </w:r>
      <w:r w:rsidRPr="00F549FB">
        <w:rPr>
          <w:rFonts w:ascii="Times New Roman" w:hint="eastAsia"/>
          <w:i/>
          <w:iCs/>
        </w:rPr>
        <w:t>m</w:t>
      </w:r>
      <w:r>
        <w:rPr>
          <w:rFonts w:ascii="Times New Roman" w:hint="eastAsia"/>
        </w:rPr>
        <w:t>次测得的孔径；</w:t>
      </w:r>
    </w:p>
    <w:p w14:paraId="1B873B19" w14:textId="7F708448" w:rsidR="00C95C5F" w:rsidRDefault="00AF433E" w:rsidP="00C95C5F">
      <w:pPr>
        <w:pStyle w:val="aff0"/>
        <w:ind w:firstLine="420"/>
        <w:rPr>
          <w:rFonts w:ascii="Times New Roman"/>
        </w:rPr>
      </w:pPr>
      <w:r w:rsidRPr="00F549FB">
        <w:rPr>
          <w:rFonts w:ascii="Times New Roman"/>
          <w:i/>
          <w:iCs/>
        </w:rPr>
        <w:t>N</w:t>
      </w:r>
      <w:r>
        <w:rPr>
          <w:rFonts w:ascii="Times New Roman" w:hint="eastAsia"/>
          <w:i/>
          <w:iCs/>
        </w:rPr>
        <w:t>———</w:t>
      </w:r>
      <w:r w:rsidR="00C95C5F">
        <w:rPr>
          <w:rFonts w:ascii="Times New Roman" w:hint="eastAsia"/>
        </w:rPr>
        <w:t>为检测次数。</w:t>
      </w:r>
    </w:p>
    <w:p w14:paraId="5080FC77" w14:textId="7F62342C" w:rsidR="00A76DA7" w:rsidRDefault="00A76DA7" w:rsidP="00C95C5F">
      <w:pPr>
        <w:pStyle w:val="aff0"/>
        <w:ind w:firstLine="420"/>
        <w:rPr>
          <w:rFonts w:ascii="Times New Roman"/>
        </w:rPr>
      </w:pPr>
    </w:p>
    <w:p w14:paraId="75787F1B" w14:textId="77777777" w:rsidR="00A76DA7" w:rsidRPr="005F37C3" w:rsidRDefault="00A76DA7" w:rsidP="00C95C5F">
      <w:pPr>
        <w:pStyle w:val="aff0"/>
        <w:ind w:firstLine="420"/>
        <w:rPr>
          <w:rFonts w:ascii="Times New Roman"/>
        </w:rPr>
      </w:pPr>
    </w:p>
    <w:p w14:paraId="436E29F8" w14:textId="4C7C7BC0" w:rsidR="008E521A" w:rsidRPr="00574EBD" w:rsidRDefault="00DA4D80" w:rsidP="008E521A">
      <w:pPr>
        <w:pStyle w:val="aff0"/>
        <w:spacing w:beforeLines="50" w:before="156" w:afterLines="50" w:after="156"/>
        <w:ind w:firstLineChars="0" w:firstLine="0"/>
        <w:rPr>
          <w:rFonts w:ascii="Times New Roman"/>
          <w:b/>
          <w:bCs/>
        </w:rPr>
      </w:pPr>
      <w:r>
        <w:rPr>
          <w:rFonts w:ascii="Times New Roman"/>
          <w:b/>
          <w:bCs/>
        </w:rPr>
        <w:lastRenderedPageBreak/>
        <w:t>B</w:t>
      </w:r>
      <w:r w:rsidR="008E521A" w:rsidRPr="00574EBD">
        <w:rPr>
          <w:rFonts w:ascii="Times New Roman"/>
          <w:b/>
          <w:bCs/>
        </w:rPr>
        <w:t>.</w:t>
      </w:r>
      <w:r>
        <w:rPr>
          <w:rFonts w:ascii="Times New Roman"/>
          <w:b/>
          <w:bCs/>
        </w:rPr>
        <w:t>3</w:t>
      </w:r>
      <w:r w:rsidR="008E521A" w:rsidRPr="00574EBD">
        <w:rPr>
          <w:rFonts w:ascii="Times New Roman"/>
          <w:b/>
          <w:bCs/>
        </w:rPr>
        <w:t xml:space="preserve"> </w:t>
      </w:r>
      <w:r w:rsidR="008E521A">
        <w:rPr>
          <w:rFonts w:ascii="Times New Roman" w:hint="eastAsia"/>
          <w:b/>
          <w:bCs/>
        </w:rPr>
        <w:t>打孔圆度</w:t>
      </w:r>
      <w:r w:rsidR="008E521A" w:rsidRPr="00574EBD">
        <w:rPr>
          <w:rFonts w:ascii="Times New Roman" w:hint="eastAsia"/>
          <w:b/>
          <w:bCs/>
        </w:rPr>
        <w:t>测试</w:t>
      </w:r>
    </w:p>
    <w:p w14:paraId="744CF49E" w14:textId="134EFA6C" w:rsidR="008E521A" w:rsidRDefault="00183DCA" w:rsidP="008E521A">
      <w:pPr>
        <w:pStyle w:val="aff0"/>
        <w:ind w:firstLine="420"/>
        <w:rPr>
          <w:rFonts w:ascii="Times New Roman"/>
        </w:rPr>
      </w:pPr>
      <w:r>
        <w:rPr>
          <w:rFonts w:ascii="Times New Roman" w:hint="eastAsia"/>
        </w:rPr>
        <w:t>选取</w:t>
      </w:r>
      <w:r w:rsidR="00845B75">
        <w:rPr>
          <w:rFonts w:ascii="Times New Roman" w:hint="eastAsia"/>
        </w:rPr>
        <w:t>纤维复合材料</w:t>
      </w:r>
      <w:r>
        <w:rPr>
          <w:rFonts w:ascii="Times New Roman" w:hint="eastAsia"/>
        </w:rPr>
        <w:t>激光制孔试样</w:t>
      </w:r>
      <w:r w:rsidRPr="005F37C3">
        <w:rPr>
          <w:rFonts w:ascii="Times New Roman" w:hint="eastAsia"/>
        </w:rPr>
        <w:t>进行测试，</w:t>
      </w:r>
      <w:r w:rsidR="008E521A">
        <w:rPr>
          <w:rFonts w:ascii="Times New Roman" w:hint="eastAsia"/>
        </w:rPr>
        <w:t>使用视觉设备拍摄孔上方形貌图，提取孔内切圆与外接圆直径，两者差值的一半便是所求打孔圆度值。</w:t>
      </w:r>
    </w:p>
    <w:p w14:paraId="47515652" w14:textId="77777777" w:rsidR="008E521A" w:rsidRDefault="008E521A" w:rsidP="008E521A">
      <w:pPr>
        <w:pStyle w:val="aff0"/>
        <w:ind w:firstLineChars="0" w:firstLine="0"/>
        <w:jc w:val="center"/>
        <w:rPr>
          <w:rFonts w:ascii="Times New Roman"/>
        </w:rPr>
      </w:pPr>
      <w:r w:rsidRPr="00D944BC">
        <w:rPr>
          <w:rFonts w:hint="eastAsia"/>
          <w:noProof/>
        </w:rPr>
        <w:drawing>
          <wp:inline distT="0" distB="0" distL="0" distR="0" wp14:anchorId="2CFAEFD4" wp14:editId="31CF7381">
            <wp:extent cx="3541553" cy="1813667"/>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55943" cy="1821036"/>
                    </a:xfrm>
                    <a:prstGeom prst="rect">
                      <a:avLst/>
                    </a:prstGeom>
                    <a:noFill/>
                    <a:ln>
                      <a:noFill/>
                    </a:ln>
                  </pic:spPr>
                </pic:pic>
              </a:graphicData>
            </a:graphic>
          </wp:inline>
        </w:drawing>
      </w:r>
    </w:p>
    <w:p w14:paraId="16696A9F" w14:textId="4DE36F05" w:rsidR="008E521A" w:rsidRDefault="008E521A" w:rsidP="008E521A">
      <w:pPr>
        <w:pStyle w:val="aff0"/>
        <w:ind w:firstLineChars="0" w:firstLine="0"/>
        <w:jc w:val="center"/>
        <w:rPr>
          <w:rFonts w:ascii="Times New Roman"/>
        </w:rPr>
      </w:pPr>
      <w:r w:rsidRPr="005F37C3">
        <w:rPr>
          <w:rFonts w:ascii="Times New Roman" w:hint="eastAsia"/>
        </w:rPr>
        <w:t>图</w:t>
      </w:r>
      <w:r w:rsidR="005E5D31">
        <w:rPr>
          <w:rFonts w:ascii="Times New Roman"/>
        </w:rPr>
        <w:t>B</w:t>
      </w:r>
      <w:r w:rsidRPr="005F37C3">
        <w:rPr>
          <w:rFonts w:ascii="Times New Roman"/>
        </w:rPr>
        <w:t>.</w:t>
      </w:r>
      <w:r w:rsidR="005E5D31">
        <w:rPr>
          <w:rFonts w:ascii="Times New Roman"/>
        </w:rPr>
        <w:t>3</w:t>
      </w:r>
      <w:r w:rsidRPr="005F37C3">
        <w:rPr>
          <w:rFonts w:ascii="Times New Roman"/>
        </w:rPr>
        <w:t xml:space="preserve"> </w:t>
      </w:r>
      <w:r>
        <w:rPr>
          <w:rFonts w:ascii="Times New Roman" w:hint="eastAsia"/>
        </w:rPr>
        <w:t>打孔圆度</w:t>
      </w:r>
      <w:r w:rsidRPr="00DF3484">
        <w:rPr>
          <w:rFonts w:ascii="Times New Roman" w:hint="eastAsia"/>
        </w:rPr>
        <w:t>测试</w:t>
      </w:r>
      <w:r w:rsidRPr="005F37C3">
        <w:rPr>
          <w:rFonts w:ascii="Times New Roman" w:hint="eastAsia"/>
        </w:rPr>
        <w:t>示意图</w:t>
      </w:r>
    </w:p>
    <w:p w14:paraId="652C1FA4" w14:textId="77777777" w:rsidR="008E521A" w:rsidRDefault="008E521A" w:rsidP="008E521A">
      <w:pPr>
        <w:pStyle w:val="aff0"/>
        <w:ind w:firstLineChars="0" w:firstLine="0"/>
        <w:jc w:val="center"/>
        <w:rPr>
          <w:rFonts w:ascii="Times New Roman"/>
        </w:rPr>
      </w:pPr>
      <w:r w:rsidRPr="00BA7222">
        <w:rPr>
          <w:rFonts w:ascii="Times New Roman"/>
          <w:position w:val="-10"/>
        </w:rPr>
        <w:object w:dxaOrig="1560" w:dyaOrig="300" w14:anchorId="2DB993F7">
          <v:shape id="_x0000_i1038" type="#_x0000_t75" style="width:77.35pt;height:15.05pt" o:ole="">
            <v:imagedata r:id="rId53" o:title=""/>
          </v:shape>
          <o:OLEObject Type="Embed" ProgID="Equation.DSMT4" ShapeID="_x0000_i1038" DrawAspect="Content" ObjectID="_1785652155" r:id="rId54"/>
        </w:object>
      </w:r>
    </w:p>
    <w:p w14:paraId="68C6B429" w14:textId="7CC0A2C8" w:rsidR="008E521A" w:rsidRDefault="008E521A" w:rsidP="008E521A">
      <w:pPr>
        <w:pStyle w:val="aff0"/>
        <w:ind w:firstLineChars="0" w:firstLine="0"/>
        <w:rPr>
          <w:rFonts w:ascii="Times New Roman"/>
        </w:rPr>
      </w:pPr>
      <w:r>
        <w:rPr>
          <w:rFonts w:ascii="Times New Roman" w:hint="eastAsia"/>
        </w:rPr>
        <w:t>式中：</w:t>
      </w:r>
      <w:r>
        <w:rPr>
          <w:rFonts w:ascii="Times New Roman"/>
          <w:i/>
          <w:iCs/>
        </w:rPr>
        <w:t>f</w:t>
      </w:r>
      <w:r w:rsidR="00473E47">
        <w:rPr>
          <w:rFonts w:ascii="Times New Roman" w:hint="eastAsia"/>
          <w:i/>
          <w:iCs/>
        </w:rPr>
        <w:t>——</w:t>
      </w:r>
      <w:r>
        <w:rPr>
          <w:rFonts w:ascii="Times New Roman" w:hint="eastAsia"/>
        </w:rPr>
        <w:t>为打孔圆度；</w:t>
      </w:r>
    </w:p>
    <w:p w14:paraId="29FA8414" w14:textId="0531D20A" w:rsidR="008E521A" w:rsidRPr="005F37C3" w:rsidRDefault="008E521A" w:rsidP="008E521A">
      <w:pPr>
        <w:pStyle w:val="aff0"/>
        <w:ind w:firstLine="420"/>
        <w:rPr>
          <w:rFonts w:ascii="Times New Roman"/>
        </w:rPr>
      </w:pPr>
      <w:r>
        <w:rPr>
          <w:rFonts w:ascii="Times New Roman" w:hint="eastAsia"/>
          <w:i/>
          <w:iCs/>
        </w:rPr>
        <w:t>D</w:t>
      </w:r>
      <w:r>
        <w:rPr>
          <w:rFonts w:ascii="Times New Roman"/>
          <w:i/>
          <w:iCs/>
        </w:rPr>
        <w:t>1</w:t>
      </w:r>
      <w:r w:rsidR="00473E47">
        <w:rPr>
          <w:rFonts w:ascii="Times New Roman" w:hint="eastAsia"/>
          <w:i/>
          <w:iCs/>
        </w:rPr>
        <w:t>——</w:t>
      </w:r>
      <w:r>
        <w:rPr>
          <w:rFonts w:ascii="Times New Roman" w:hint="eastAsia"/>
        </w:rPr>
        <w:t>为内切圆直径；</w:t>
      </w:r>
    </w:p>
    <w:p w14:paraId="0AA9BE6C" w14:textId="63537504" w:rsidR="008E521A" w:rsidRPr="00D06106" w:rsidRDefault="008E521A" w:rsidP="008E521A">
      <w:pPr>
        <w:pStyle w:val="aff0"/>
        <w:ind w:firstLine="420"/>
        <w:rPr>
          <w:rFonts w:ascii="Times New Roman"/>
        </w:rPr>
      </w:pPr>
      <w:r>
        <w:rPr>
          <w:rFonts w:ascii="Times New Roman" w:hint="eastAsia"/>
          <w:i/>
          <w:iCs/>
        </w:rPr>
        <w:t>D</w:t>
      </w:r>
      <w:r>
        <w:rPr>
          <w:rFonts w:ascii="Times New Roman"/>
          <w:i/>
          <w:iCs/>
        </w:rPr>
        <w:t>2</w:t>
      </w:r>
      <w:r w:rsidR="00473E47">
        <w:rPr>
          <w:rFonts w:ascii="Times New Roman" w:hint="eastAsia"/>
          <w:i/>
          <w:iCs/>
        </w:rPr>
        <w:t>——</w:t>
      </w:r>
      <w:r>
        <w:rPr>
          <w:rFonts w:ascii="Times New Roman" w:hint="eastAsia"/>
        </w:rPr>
        <w:t>为外接圆直径。</w:t>
      </w:r>
    </w:p>
    <w:p w14:paraId="02639F06" w14:textId="090E2198" w:rsidR="00333B37" w:rsidRPr="00C17174" w:rsidRDefault="00333B37" w:rsidP="00333B37">
      <w:pPr>
        <w:pStyle w:val="aff0"/>
        <w:spacing w:beforeLines="50" w:before="156" w:afterLines="50" w:after="156"/>
        <w:ind w:firstLineChars="0" w:firstLine="0"/>
        <w:rPr>
          <w:rFonts w:ascii="Times New Roman"/>
          <w:b/>
          <w:bCs/>
        </w:rPr>
      </w:pPr>
      <w:r>
        <w:rPr>
          <w:rFonts w:ascii="Times New Roman"/>
          <w:b/>
          <w:bCs/>
        </w:rPr>
        <w:t>B.</w:t>
      </w:r>
      <w:r w:rsidR="007B1B1E">
        <w:rPr>
          <w:rFonts w:ascii="Times New Roman"/>
          <w:b/>
          <w:bCs/>
        </w:rPr>
        <w:t>4</w:t>
      </w:r>
      <w:r w:rsidRPr="00C17174">
        <w:rPr>
          <w:rFonts w:ascii="Times New Roman"/>
          <w:b/>
          <w:bCs/>
        </w:rPr>
        <w:t xml:space="preserve"> </w:t>
      </w:r>
      <w:r w:rsidRPr="00C17174">
        <w:rPr>
          <w:rFonts w:ascii="Times New Roman" w:hint="eastAsia"/>
          <w:b/>
          <w:bCs/>
        </w:rPr>
        <w:t>侧壁锥度</w:t>
      </w:r>
      <w:r>
        <w:rPr>
          <w:rFonts w:ascii="Times New Roman" w:hint="eastAsia"/>
          <w:b/>
          <w:bCs/>
        </w:rPr>
        <w:t>测试</w:t>
      </w:r>
    </w:p>
    <w:p w14:paraId="42D857DC" w14:textId="3E785CC0" w:rsidR="00333B37" w:rsidRDefault="00F82429" w:rsidP="00333B37">
      <w:pPr>
        <w:pStyle w:val="aff0"/>
        <w:ind w:firstLine="420"/>
        <w:rPr>
          <w:rFonts w:ascii="Times New Roman"/>
        </w:rPr>
      </w:pPr>
      <w:r>
        <w:rPr>
          <w:rFonts w:ascii="Times New Roman" w:hint="eastAsia"/>
        </w:rPr>
        <w:t>选取</w:t>
      </w:r>
      <w:r w:rsidR="00845B75">
        <w:rPr>
          <w:rFonts w:ascii="Times New Roman" w:hint="eastAsia"/>
        </w:rPr>
        <w:t>纤维复合材料</w:t>
      </w:r>
      <w:r>
        <w:rPr>
          <w:rFonts w:ascii="Times New Roman" w:hint="eastAsia"/>
        </w:rPr>
        <w:t>激光制孔试样</w:t>
      </w:r>
      <w:r w:rsidRPr="005F37C3">
        <w:rPr>
          <w:rFonts w:ascii="Times New Roman" w:hint="eastAsia"/>
        </w:rPr>
        <w:t>进行测试</w:t>
      </w:r>
      <w:r w:rsidR="00333B37">
        <w:rPr>
          <w:rFonts w:ascii="Times New Roman" w:hint="eastAsia"/>
        </w:rPr>
        <w:t>，分别测量孔上下两侧孔径与孔深度，所求侧壁锥度如下图所示：</w:t>
      </w:r>
    </w:p>
    <w:p w14:paraId="00AF72FD" w14:textId="77777777" w:rsidR="00333B37" w:rsidRDefault="00333B37" w:rsidP="00333B37">
      <w:pPr>
        <w:pStyle w:val="aff0"/>
        <w:ind w:firstLineChars="0" w:firstLine="0"/>
        <w:jc w:val="center"/>
        <w:rPr>
          <w:rFonts w:ascii="Times New Roman"/>
        </w:rPr>
      </w:pPr>
      <w:r w:rsidRPr="00323FD3">
        <w:rPr>
          <w:rFonts w:hint="eastAsia"/>
          <w:noProof/>
        </w:rPr>
        <w:drawing>
          <wp:inline distT="0" distB="0" distL="0" distR="0" wp14:anchorId="6A0951AC" wp14:editId="028F30C5">
            <wp:extent cx="2415731" cy="1831525"/>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19923" cy="1834703"/>
                    </a:xfrm>
                    <a:prstGeom prst="rect">
                      <a:avLst/>
                    </a:prstGeom>
                    <a:noFill/>
                    <a:ln>
                      <a:noFill/>
                    </a:ln>
                  </pic:spPr>
                </pic:pic>
              </a:graphicData>
            </a:graphic>
          </wp:inline>
        </w:drawing>
      </w:r>
    </w:p>
    <w:p w14:paraId="65DAF2C7" w14:textId="24A68DF4" w:rsidR="00333B37" w:rsidRPr="00C93DFB" w:rsidRDefault="00333B37" w:rsidP="00333B37">
      <w:pPr>
        <w:pStyle w:val="aff0"/>
        <w:ind w:firstLineChars="0" w:firstLine="0"/>
        <w:jc w:val="center"/>
        <w:rPr>
          <w:rFonts w:ascii="Times New Roman"/>
        </w:rPr>
      </w:pPr>
      <w:r w:rsidRPr="005F37C3">
        <w:rPr>
          <w:rFonts w:ascii="Times New Roman" w:hint="eastAsia"/>
        </w:rPr>
        <w:t>图</w:t>
      </w:r>
      <w:r w:rsidR="00634C15">
        <w:rPr>
          <w:rFonts w:ascii="Times New Roman"/>
        </w:rPr>
        <w:t>B</w:t>
      </w:r>
      <w:r w:rsidRPr="005F37C3">
        <w:rPr>
          <w:rFonts w:ascii="Times New Roman"/>
        </w:rPr>
        <w:t>.</w:t>
      </w:r>
      <w:r w:rsidR="00634C15">
        <w:rPr>
          <w:rFonts w:ascii="Times New Roman"/>
        </w:rPr>
        <w:t>4</w:t>
      </w:r>
      <w:r w:rsidRPr="005F37C3">
        <w:rPr>
          <w:rFonts w:ascii="Times New Roman"/>
        </w:rPr>
        <w:t xml:space="preserve"> </w:t>
      </w:r>
      <w:r>
        <w:rPr>
          <w:rFonts w:ascii="Times New Roman" w:hint="eastAsia"/>
        </w:rPr>
        <w:t>侧壁锥度</w:t>
      </w:r>
      <w:r w:rsidRPr="00DF3484">
        <w:rPr>
          <w:rFonts w:ascii="Times New Roman" w:hint="eastAsia"/>
        </w:rPr>
        <w:t>测试</w:t>
      </w:r>
      <w:r w:rsidRPr="005F37C3">
        <w:rPr>
          <w:rFonts w:ascii="Times New Roman" w:hint="eastAsia"/>
        </w:rPr>
        <w:t>示意图</w:t>
      </w:r>
    </w:p>
    <w:p w14:paraId="1BA0B634" w14:textId="77777777" w:rsidR="00333B37" w:rsidRDefault="00333B37" w:rsidP="00333B37">
      <w:pPr>
        <w:pStyle w:val="aff0"/>
        <w:ind w:firstLineChars="0" w:firstLine="0"/>
        <w:jc w:val="center"/>
        <w:rPr>
          <w:rFonts w:ascii="Times New Roman"/>
        </w:rPr>
      </w:pPr>
      <w:r w:rsidRPr="007C34D1">
        <w:rPr>
          <w:rFonts w:ascii="Times New Roman"/>
          <w:position w:val="-20"/>
        </w:rPr>
        <w:object w:dxaOrig="1340" w:dyaOrig="560" w14:anchorId="3410C508">
          <v:shape id="_x0000_i1039" type="#_x0000_t75" style="width:66.65pt;height:27.95pt" o:ole="">
            <v:imagedata r:id="rId56" o:title=""/>
          </v:shape>
          <o:OLEObject Type="Embed" ProgID="Equation.DSMT4" ShapeID="_x0000_i1039" DrawAspect="Content" ObjectID="_1785652156" r:id="rId57"/>
        </w:object>
      </w:r>
    </w:p>
    <w:p w14:paraId="7F7ABC22" w14:textId="13BCFAD0" w:rsidR="00333B37" w:rsidRDefault="00333B37" w:rsidP="00333B37">
      <w:pPr>
        <w:pStyle w:val="aff0"/>
        <w:ind w:firstLineChars="0" w:firstLine="0"/>
        <w:rPr>
          <w:rFonts w:ascii="Times New Roman"/>
        </w:rPr>
      </w:pPr>
      <w:r>
        <w:rPr>
          <w:rFonts w:ascii="Times New Roman" w:hint="eastAsia"/>
        </w:rPr>
        <w:t>式中：</w:t>
      </w:r>
      <w:r>
        <w:rPr>
          <w:rFonts w:ascii="Times New Roman" w:hint="eastAsia"/>
          <w:i/>
          <w:iCs/>
        </w:rPr>
        <w:t>t</w:t>
      </w:r>
      <w:r w:rsidR="00473E47">
        <w:rPr>
          <w:rFonts w:ascii="Times New Roman" w:hint="eastAsia"/>
          <w:i/>
          <w:iCs/>
        </w:rPr>
        <w:t>——</w:t>
      </w:r>
      <w:r>
        <w:rPr>
          <w:rFonts w:ascii="Times New Roman" w:hint="eastAsia"/>
        </w:rPr>
        <w:t>为侧壁锥度；</w:t>
      </w:r>
    </w:p>
    <w:p w14:paraId="22905CFD" w14:textId="53EEC7AA" w:rsidR="00333B37" w:rsidRPr="005F37C3" w:rsidRDefault="00333B37" w:rsidP="00333B37">
      <w:pPr>
        <w:pStyle w:val="aff0"/>
        <w:ind w:firstLine="420"/>
        <w:rPr>
          <w:rFonts w:ascii="Times New Roman"/>
        </w:rPr>
      </w:pPr>
      <w:r>
        <w:rPr>
          <w:rFonts w:ascii="Times New Roman" w:hint="eastAsia"/>
          <w:i/>
          <w:iCs/>
        </w:rPr>
        <w:t>D</w:t>
      </w:r>
      <w:r>
        <w:rPr>
          <w:rFonts w:ascii="Times New Roman"/>
          <w:i/>
          <w:iCs/>
        </w:rPr>
        <w:t>1</w:t>
      </w:r>
      <w:r w:rsidR="00473E47">
        <w:rPr>
          <w:rFonts w:ascii="Times New Roman" w:hint="eastAsia"/>
          <w:i/>
          <w:iCs/>
        </w:rPr>
        <w:t>——</w:t>
      </w:r>
      <w:r>
        <w:rPr>
          <w:rFonts w:ascii="Times New Roman" w:hint="eastAsia"/>
        </w:rPr>
        <w:t>为入口处孔直径；</w:t>
      </w:r>
    </w:p>
    <w:p w14:paraId="174C1A79" w14:textId="0A6EB740" w:rsidR="00333B37" w:rsidRDefault="00333B37" w:rsidP="00333B37">
      <w:pPr>
        <w:pStyle w:val="aff0"/>
        <w:ind w:firstLine="420"/>
        <w:rPr>
          <w:rFonts w:ascii="Times New Roman"/>
        </w:rPr>
      </w:pPr>
      <w:r>
        <w:rPr>
          <w:rFonts w:ascii="Times New Roman" w:hint="eastAsia"/>
          <w:i/>
          <w:iCs/>
        </w:rPr>
        <w:t>D</w:t>
      </w:r>
      <w:r>
        <w:rPr>
          <w:rFonts w:ascii="Times New Roman"/>
          <w:i/>
          <w:iCs/>
        </w:rPr>
        <w:t>2</w:t>
      </w:r>
      <w:r w:rsidR="00473E47">
        <w:rPr>
          <w:rFonts w:ascii="Times New Roman" w:hint="eastAsia"/>
          <w:i/>
          <w:iCs/>
        </w:rPr>
        <w:t>——</w:t>
      </w:r>
      <w:r>
        <w:rPr>
          <w:rFonts w:ascii="Times New Roman" w:hint="eastAsia"/>
        </w:rPr>
        <w:t>为出口处孔直径；</w:t>
      </w:r>
    </w:p>
    <w:p w14:paraId="5DA04F26" w14:textId="5478DAB4" w:rsidR="00333B37" w:rsidRDefault="00333B37" w:rsidP="00333B37">
      <w:pPr>
        <w:pStyle w:val="aff0"/>
        <w:ind w:firstLine="420"/>
        <w:rPr>
          <w:rFonts w:ascii="Times New Roman"/>
        </w:rPr>
      </w:pPr>
      <w:r w:rsidRPr="00536383">
        <w:rPr>
          <w:rFonts w:ascii="Times New Roman" w:hint="eastAsia"/>
          <w:i/>
          <w:iCs/>
        </w:rPr>
        <w:t>L</w:t>
      </w:r>
      <w:r w:rsidR="00473E47">
        <w:rPr>
          <w:rFonts w:ascii="Times New Roman" w:hint="eastAsia"/>
          <w:i/>
          <w:iCs/>
        </w:rPr>
        <w:t>——</w:t>
      </w:r>
      <w:r>
        <w:rPr>
          <w:rFonts w:ascii="Times New Roman" w:hint="eastAsia"/>
        </w:rPr>
        <w:t>为打孔深度。</w:t>
      </w:r>
    </w:p>
    <w:p w14:paraId="7DF4F7DD" w14:textId="27A0146C" w:rsidR="006D3C9E" w:rsidRPr="00333B37" w:rsidRDefault="006D3C9E" w:rsidP="0001737C">
      <w:pPr>
        <w:pStyle w:val="afe"/>
      </w:pPr>
    </w:p>
    <w:p w14:paraId="583EFA0D" w14:textId="030B9A4B" w:rsidR="005A14DC" w:rsidRDefault="005A14DC" w:rsidP="0001737C">
      <w:pPr>
        <w:pStyle w:val="afe"/>
      </w:pPr>
    </w:p>
    <w:p w14:paraId="6F2AF35A" w14:textId="086F00CD" w:rsidR="00726F7B" w:rsidRDefault="00726F7B">
      <w:pPr>
        <w:widowControl/>
        <w:adjustRightInd/>
        <w:spacing w:line="240" w:lineRule="auto"/>
        <w:jc w:val="left"/>
        <w:rPr>
          <w:rFonts w:ascii="Times New Roman" w:hAnsi="Times New Roman"/>
        </w:rPr>
      </w:pPr>
      <w:r>
        <w:br w:type="page"/>
      </w:r>
    </w:p>
    <w:p w14:paraId="1A0D3F40" w14:textId="6BDABA40" w:rsidR="00A07B6A" w:rsidRPr="006A3D10" w:rsidRDefault="00A07B6A" w:rsidP="00A07B6A">
      <w:pPr>
        <w:pStyle w:val="a4"/>
        <w:rPr>
          <w:rFonts w:ascii="Times New Roman"/>
        </w:rPr>
      </w:pPr>
      <w:r w:rsidRPr="006A3D10">
        <w:rPr>
          <w:rFonts w:ascii="Times New Roman"/>
        </w:rPr>
        <w:lastRenderedPageBreak/>
        <w:br/>
      </w:r>
      <w:bookmarkStart w:id="62" w:name="_Toc174517153"/>
      <w:r w:rsidRPr="006A3D10">
        <w:rPr>
          <w:rFonts w:ascii="Times New Roman"/>
        </w:rPr>
        <w:t>（资料性附录）</w:t>
      </w:r>
      <w:r w:rsidRPr="006A3D10">
        <w:rPr>
          <w:rFonts w:ascii="Times New Roman"/>
        </w:rPr>
        <w:br/>
      </w:r>
      <w:r w:rsidR="00A450BA" w:rsidRPr="00A450BA">
        <w:rPr>
          <w:rFonts w:ascii="Times New Roman" w:hint="eastAsia"/>
        </w:rPr>
        <w:t>动静态力学性能</w:t>
      </w:r>
      <w:r w:rsidRPr="006A3D10">
        <w:rPr>
          <w:rFonts w:ascii="Times New Roman"/>
        </w:rPr>
        <w:t>测试</w:t>
      </w:r>
      <w:r>
        <w:rPr>
          <w:rFonts w:ascii="Times New Roman" w:hint="eastAsia"/>
        </w:rPr>
        <w:t>方法</w:t>
      </w:r>
      <w:bookmarkEnd w:id="62"/>
    </w:p>
    <w:p w14:paraId="09404794" w14:textId="2E3D053B" w:rsidR="00A07B6A" w:rsidRPr="00320353" w:rsidRDefault="001E4D2B" w:rsidP="00320353">
      <w:pPr>
        <w:pStyle w:val="aff0"/>
        <w:spacing w:beforeLines="50" w:before="156" w:afterLines="50" w:after="156"/>
        <w:ind w:firstLineChars="0" w:firstLine="0"/>
        <w:rPr>
          <w:rFonts w:ascii="Times New Roman"/>
          <w:b/>
          <w:bCs/>
        </w:rPr>
      </w:pPr>
      <w:r w:rsidRPr="00320353">
        <w:rPr>
          <w:rFonts w:ascii="Times New Roman"/>
          <w:b/>
          <w:bCs/>
        </w:rPr>
        <w:t>C</w:t>
      </w:r>
      <w:r w:rsidR="00A07B6A" w:rsidRPr="00320353">
        <w:rPr>
          <w:rFonts w:ascii="Times New Roman" w:hint="eastAsia"/>
          <w:b/>
          <w:bCs/>
        </w:rPr>
        <w:t xml:space="preserve">.1 </w:t>
      </w:r>
      <w:r w:rsidR="00593E0B" w:rsidRPr="00320353">
        <w:rPr>
          <w:rFonts w:ascii="Times New Roman" w:hint="eastAsia"/>
          <w:b/>
          <w:bCs/>
        </w:rPr>
        <w:t>拉伸强度</w:t>
      </w:r>
      <w:r w:rsidR="00A07B6A" w:rsidRPr="00320353">
        <w:rPr>
          <w:rFonts w:ascii="Times New Roman" w:hint="eastAsia"/>
          <w:b/>
          <w:bCs/>
        </w:rPr>
        <w:t>测试</w:t>
      </w:r>
    </w:p>
    <w:p w14:paraId="0206BDA1" w14:textId="347923D2" w:rsidR="00A07B6A" w:rsidRPr="009151F4" w:rsidRDefault="00A07B6A" w:rsidP="00A07B6A">
      <w:pPr>
        <w:pStyle w:val="aff0"/>
        <w:ind w:firstLine="420"/>
        <w:rPr>
          <w:rFonts w:ascii="Times New Roman" w:hAnsi="Times New Roman"/>
        </w:rPr>
      </w:pPr>
      <w:r w:rsidRPr="009151F4">
        <w:rPr>
          <w:rFonts w:ascii="Times New Roman" w:hAnsi="Times New Roman" w:hint="eastAsia"/>
        </w:rPr>
        <w:t>选取</w:t>
      </w:r>
      <w:r w:rsidR="00845B75">
        <w:rPr>
          <w:rFonts w:ascii="Times New Roman" w:hAnsi="Times New Roman" w:hint="eastAsia"/>
        </w:rPr>
        <w:t>纤维复合材料</w:t>
      </w:r>
      <w:r w:rsidRPr="009151F4">
        <w:rPr>
          <w:rFonts w:ascii="Times New Roman" w:hAnsi="Times New Roman" w:hint="eastAsia"/>
        </w:rPr>
        <w:t>激光制孔试样进行测试，</w:t>
      </w:r>
      <w:r w:rsidR="003B30CC" w:rsidRPr="009151F4">
        <w:rPr>
          <w:rFonts w:ascii="Times New Roman" w:hAnsi="Times New Roman" w:hint="eastAsia"/>
        </w:rPr>
        <w:t>试样形状与尺寸分别见图</w:t>
      </w:r>
      <w:r w:rsidR="003B30CC" w:rsidRPr="009151F4">
        <w:rPr>
          <w:rFonts w:ascii="Times New Roman" w:hAnsi="Times New Roman" w:hint="eastAsia"/>
        </w:rPr>
        <w:t>C</w:t>
      </w:r>
      <w:r w:rsidR="003B30CC" w:rsidRPr="009151F4">
        <w:rPr>
          <w:rFonts w:ascii="Times New Roman" w:hAnsi="Times New Roman"/>
        </w:rPr>
        <w:t>.1</w:t>
      </w:r>
      <w:r w:rsidR="003B30CC" w:rsidRPr="009151F4">
        <w:rPr>
          <w:rFonts w:ascii="Times New Roman" w:hAnsi="Times New Roman" w:hint="eastAsia"/>
        </w:rPr>
        <w:t>和表</w:t>
      </w:r>
      <w:r w:rsidR="003B30CC" w:rsidRPr="009151F4">
        <w:rPr>
          <w:rFonts w:ascii="Times New Roman" w:hAnsi="Times New Roman" w:hint="eastAsia"/>
        </w:rPr>
        <w:t>C</w:t>
      </w:r>
      <w:r w:rsidR="003B30CC" w:rsidRPr="009151F4">
        <w:rPr>
          <w:rFonts w:ascii="Times New Roman" w:hAnsi="Times New Roman"/>
        </w:rPr>
        <w:t>.1</w:t>
      </w:r>
      <w:r w:rsidR="003B30CC" w:rsidRPr="009151F4">
        <w:rPr>
          <w:rFonts w:ascii="Times New Roman" w:hAnsi="Times New Roman" w:hint="eastAsia"/>
        </w:rPr>
        <w:t>，</w:t>
      </w:r>
      <w:r w:rsidR="009151F4" w:rsidRPr="009151F4">
        <w:rPr>
          <w:rFonts w:ascii="Times New Roman" w:hAnsi="Times New Roman" w:hint="eastAsia"/>
        </w:rPr>
        <w:t>试样制备按</w:t>
      </w:r>
      <w:r w:rsidR="009151F4" w:rsidRPr="009151F4">
        <w:rPr>
          <w:rFonts w:ascii="Times New Roman" w:hAnsi="Times New Roman"/>
        </w:rPr>
        <w:t>GB/T 1446</w:t>
      </w:r>
      <w:r w:rsidR="00581A97">
        <w:rPr>
          <w:rFonts w:ascii="Times New Roman" w:hAnsi="Times New Roman" w:hint="eastAsia"/>
        </w:rPr>
        <w:t>的规定，每组有效试样不少于</w:t>
      </w:r>
      <w:r w:rsidR="00581A97">
        <w:rPr>
          <w:rFonts w:ascii="Times New Roman" w:hAnsi="Times New Roman"/>
        </w:rPr>
        <w:t>5</w:t>
      </w:r>
      <w:r w:rsidR="00581A97">
        <w:rPr>
          <w:rFonts w:ascii="Times New Roman" w:hAnsi="Times New Roman" w:hint="eastAsia"/>
        </w:rPr>
        <w:t>个，拉伸试验按</w:t>
      </w:r>
      <w:r w:rsidR="00581A97">
        <w:rPr>
          <w:rFonts w:ascii="Times New Roman" w:hAnsi="Times New Roman" w:hint="eastAsia"/>
        </w:rPr>
        <w:t>GB</w:t>
      </w:r>
      <w:r w:rsidR="00581A97">
        <w:rPr>
          <w:rFonts w:ascii="Times New Roman" w:hAnsi="Times New Roman"/>
        </w:rPr>
        <w:t xml:space="preserve">/T </w:t>
      </w:r>
      <w:r w:rsidR="00856AE1">
        <w:rPr>
          <w:rFonts w:ascii="Times New Roman" w:hAnsi="Times New Roman"/>
        </w:rPr>
        <w:t>30968.3</w:t>
      </w:r>
      <w:r w:rsidR="00856AE1">
        <w:rPr>
          <w:rFonts w:ascii="Times New Roman" w:hAnsi="Times New Roman" w:hint="eastAsia"/>
        </w:rPr>
        <w:t>的规定，</w:t>
      </w:r>
      <w:r w:rsidR="006D20B9">
        <w:rPr>
          <w:rFonts w:ascii="Times New Roman" w:hAnsi="Times New Roman" w:hint="eastAsia"/>
        </w:rPr>
        <w:t>开展拉伸试验。</w:t>
      </w:r>
    </w:p>
    <w:p w14:paraId="257E65F5" w14:textId="4B00A30B" w:rsidR="005A14DC" w:rsidRDefault="00D05F2D" w:rsidP="00B1006D">
      <w:pPr>
        <w:pStyle w:val="afe"/>
      </w:pPr>
      <w:r>
        <w:rPr>
          <w:rFonts w:hint="eastAsia"/>
        </w:rPr>
        <w:t>将试样夹持于试验机中，</w:t>
      </w:r>
      <w:r w:rsidR="00366761">
        <w:rPr>
          <w:rFonts w:hint="eastAsia"/>
        </w:rPr>
        <w:t>使试样的中心线与试验机夹头的中心线保持一致，</w:t>
      </w:r>
      <w:r w:rsidR="004C17F1">
        <w:rPr>
          <w:rFonts w:hint="eastAsia"/>
        </w:rPr>
        <w:t>以</w:t>
      </w:r>
      <w:r w:rsidR="004C17F1">
        <w:rPr>
          <w:rFonts w:hint="eastAsia"/>
        </w:rPr>
        <w:t>1mm</w:t>
      </w:r>
      <w:r w:rsidR="004C17F1">
        <w:t>/min~2mm/min</w:t>
      </w:r>
      <w:r w:rsidR="004C17F1">
        <w:rPr>
          <w:rFonts w:hint="eastAsia"/>
        </w:rPr>
        <w:t>的加载速度对试样连续加载直至破坏，记录试样最大载荷和失效模式。</w:t>
      </w:r>
      <w:r w:rsidR="00845B75">
        <w:rPr>
          <w:rFonts w:hint="eastAsia"/>
        </w:rPr>
        <w:t>纤维复合材料</w:t>
      </w:r>
      <w:r w:rsidR="00B1006D">
        <w:rPr>
          <w:rFonts w:hint="eastAsia"/>
        </w:rPr>
        <w:t>激光制孔拉伸强度按公示（</w:t>
      </w:r>
      <w:r w:rsidR="00B1006D">
        <w:rPr>
          <w:rFonts w:hint="eastAsia"/>
        </w:rPr>
        <w:t>C</w:t>
      </w:r>
      <w:r w:rsidR="00B1006D">
        <w:t>-1</w:t>
      </w:r>
      <w:r w:rsidR="00B1006D">
        <w:rPr>
          <w:rFonts w:hint="eastAsia"/>
        </w:rPr>
        <w:t>）计算，结果保留</w:t>
      </w:r>
      <w:r w:rsidR="00B1006D">
        <w:t>3</w:t>
      </w:r>
      <w:r w:rsidR="00B1006D">
        <w:rPr>
          <w:rFonts w:hint="eastAsia"/>
        </w:rPr>
        <w:t>位有效数字</w:t>
      </w:r>
      <w:r w:rsidR="00AC482E">
        <w:rPr>
          <w:rFonts w:hint="eastAsia"/>
        </w:rPr>
        <w:t>：</w:t>
      </w:r>
    </w:p>
    <w:p w14:paraId="1B70E50D" w14:textId="31AC7E61" w:rsidR="00AC482E" w:rsidRPr="009151F4" w:rsidRDefault="00D11D35" w:rsidP="00D11D35">
      <w:pPr>
        <w:pStyle w:val="afe"/>
        <w:ind w:firstLineChars="0" w:firstLine="0"/>
        <w:jc w:val="right"/>
      </w:pPr>
      <w:r w:rsidRPr="00D11D35">
        <w:rPr>
          <w:position w:val="-22"/>
        </w:rPr>
        <w:object w:dxaOrig="840" w:dyaOrig="560" w14:anchorId="7D9CB748">
          <v:shape id="_x0000_i1040" type="#_x0000_t75" style="width:41.9pt;height:27.95pt" o:ole="">
            <v:imagedata r:id="rId58" o:title=""/>
          </v:shape>
          <o:OLEObject Type="Embed" ProgID="Equation.DSMT4" ShapeID="_x0000_i1040" DrawAspect="Content" ObjectID="_1785652157" r:id="rId59"/>
        </w:object>
      </w:r>
      <w:r>
        <w:t xml:space="preserve">                                    </w:t>
      </w:r>
      <w:r>
        <w:rPr>
          <w:rFonts w:hint="eastAsia"/>
        </w:rPr>
        <w:t>（</w:t>
      </w:r>
      <w:r>
        <w:rPr>
          <w:rFonts w:hint="eastAsia"/>
        </w:rPr>
        <w:t>C</w:t>
      </w:r>
      <w:r>
        <w:t>-1</w:t>
      </w:r>
      <w:r>
        <w:rPr>
          <w:rFonts w:hint="eastAsia"/>
        </w:rPr>
        <w:t>）</w:t>
      </w:r>
    </w:p>
    <w:p w14:paraId="2DFA0FEF" w14:textId="2A250592" w:rsidR="005A14DC" w:rsidRPr="009151F4" w:rsidRDefault="000D07DD" w:rsidP="000D07DD">
      <w:pPr>
        <w:pStyle w:val="afe"/>
        <w:ind w:firstLineChars="0" w:firstLine="0"/>
      </w:pPr>
      <w:r>
        <w:rPr>
          <w:rFonts w:hint="eastAsia"/>
        </w:rPr>
        <w:t>式中：</w:t>
      </w:r>
      <w:r w:rsidRPr="000D07DD">
        <w:rPr>
          <w:position w:val="-6"/>
        </w:rPr>
        <w:object w:dxaOrig="220" w:dyaOrig="200" w14:anchorId="710D0FCD">
          <v:shape id="_x0000_i1041" type="#_x0000_t75" style="width:10.75pt;height:9.65pt" o:ole="">
            <v:imagedata r:id="rId60" o:title=""/>
          </v:shape>
          <o:OLEObject Type="Embed" ProgID="Equation.DSMT4" ShapeID="_x0000_i1041" DrawAspect="Content" ObjectID="_1785652158" r:id="rId61"/>
        </w:object>
      </w:r>
      <w:r w:rsidR="00FA5826">
        <w:rPr>
          <w:rFonts w:hint="eastAsia"/>
        </w:rPr>
        <w:t>——</w:t>
      </w:r>
      <w:r>
        <w:rPr>
          <w:rFonts w:hint="eastAsia"/>
        </w:rPr>
        <w:t>试样拉伸强度，单位为兆帕（</w:t>
      </w:r>
      <w:r>
        <w:rPr>
          <w:rFonts w:hint="eastAsia"/>
        </w:rPr>
        <w:t>MPa</w:t>
      </w:r>
      <w:r>
        <w:rPr>
          <w:rFonts w:hint="eastAsia"/>
        </w:rPr>
        <w:t>）</w:t>
      </w:r>
      <w:r w:rsidR="00FA5826">
        <w:rPr>
          <w:rFonts w:hint="eastAsia"/>
        </w:rPr>
        <w:t>；</w:t>
      </w:r>
    </w:p>
    <w:p w14:paraId="1B6200FA" w14:textId="411ADF42" w:rsidR="005A14DC" w:rsidRPr="009151F4" w:rsidRDefault="00CF302D" w:rsidP="00375AFB">
      <w:pPr>
        <w:pStyle w:val="afe"/>
        <w:ind w:firstLineChars="300" w:firstLine="630"/>
      </w:pPr>
      <w:r>
        <w:rPr>
          <w:rFonts w:hint="eastAsia"/>
        </w:rPr>
        <w:t>P</w:t>
      </w:r>
      <w:r w:rsidR="00FA5826">
        <w:rPr>
          <w:rFonts w:hint="eastAsia"/>
        </w:rPr>
        <w:t>——</w:t>
      </w:r>
      <w:r>
        <w:rPr>
          <w:rFonts w:hint="eastAsia"/>
        </w:rPr>
        <w:t>试样破坏前承受的最大载荷，单位为牛（</w:t>
      </w:r>
      <w:r>
        <w:rPr>
          <w:rFonts w:hint="eastAsia"/>
        </w:rPr>
        <w:t>N</w:t>
      </w:r>
      <w:r>
        <w:rPr>
          <w:rFonts w:hint="eastAsia"/>
        </w:rPr>
        <w:t>）。</w:t>
      </w:r>
    </w:p>
    <w:p w14:paraId="4ADB1C1F" w14:textId="7FD20752" w:rsidR="005A14DC" w:rsidRDefault="005A7CA3" w:rsidP="0074391B">
      <w:pPr>
        <w:pStyle w:val="afe"/>
        <w:ind w:firstLineChars="0" w:firstLine="0"/>
        <w:jc w:val="center"/>
      </w:pPr>
      <w:r w:rsidRPr="005A7CA3">
        <w:rPr>
          <w:noProof/>
        </w:rPr>
        <w:drawing>
          <wp:inline distT="0" distB="0" distL="0" distR="0" wp14:anchorId="6E7D2704" wp14:editId="43BBBCAC">
            <wp:extent cx="5038941" cy="1971510"/>
            <wp:effectExtent l="0" t="0" r="0" b="0"/>
            <wp:docPr id="14" name="图片 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12A8CE-08C7-4367-815E-293B420596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12A8CE-08C7-4367-815E-293B4205967B}"/>
                        </a:ext>
                      </a:extLst>
                    </pic:cNvPr>
                    <pic:cNvPicPr>
                      <a:picLocks noChangeAspect="1"/>
                    </pic:cNvPicPr>
                  </pic:nvPicPr>
                  <pic:blipFill>
                    <a:blip r:embed="rId62"/>
                    <a:stretch>
                      <a:fillRect/>
                    </a:stretch>
                  </pic:blipFill>
                  <pic:spPr>
                    <a:xfrm>
                      <a:off x="0" y="0"/>
                      <a:ext cx="5056875" cy="1978527"/>
                    </a:xfrm>
                    <a:prstGeom prst="rect">
                      <a:avLst/>
                    </a:prstGeom>
                  </pic:spPr>
                </pic:pic>
              </a:graphicData>
            </a:graphic>
          </wp:inline>
        </w:drawing>
      </w:r>
    </w:p>
    <w:p w14:paraId="376FE33B" w14:textId="5608E8A3" w:rsidR="008868F0" w:rsidRDefault="00BE5F8D" w:rsidP="0074391B">
      <w:pPr>
        <w:pStyle w:val="afe"/>
        <w:ind w:firstLineChars="0" w:firstLine="0"/>
        <w:jc w:val="center"/>
      </w:pPr>
      <w:r>
        <w:rPr>
          <w:rFonts w:hint="eastAsia"/>
        </w:rPr>
        <w:t>图</w:t>
      </w:r>
      <w:r w:rsidR="005D0259">
        <w:t xml:space="preserve">C.1 </w:t>
      </w:r>
      <w:r w:rsidR="00171563">
        <w:rPr>
          <w:rFonts w:hint="eastAsia"/>
        </w:rPr>
        <w:t>激光制孔</w:t>
      </w:r>
      <w:r w:rsidR="000E6F89">
        <w:rPr>
          <w:rFonts w:hint="eastAsia"/>
        </w:rPr>
        <w:t>拉伸试样</w:t>
      </w:r>
      <w:r w:rsidR="00171563">
        <w:rPr>
          <w:rFonts w:hint="eastAsia"/>
        </w:rPr>
        <w:t>示意图</w:t>
      </w:r>
    </w:p>
    <w:p w14:paraId="14A23F15" w14:textId="63957513" w:rsidR="00C65E5C" w:rsidRPr="00BE5F8D" w:rsidRDefault="00BE5F8D" w:rsidP="0074391B">
      <w:pPr>
        <w:pStyle w:val="afe"/>
        <w:ind w:firstLineChars="0" w:firstLine="0"/>
        <w:jc w:val="center"/>
      </w:pPr>
      <w:r>
        <w:rPr>
          <w:rFonts w:hint="eastAsia"/>
        </w:rPr>
        <w:t>表</w:t>
      </w:r>
      <w:r>
        <w:t xml:space="preserve">C.1 </w:t>
      </w:r>
      <w:r>
        <w:rPr>
          <w:rFonts w:hint="eastAsia"/>
        </w:rPr>
        <w:t>激光制孔拉伸试样尺寸</w:t>
      </w:r>
    </w:p>
    <w:tbl>
      <w:tblPr>
        <w:tblStyle w:val="af9"/>
        <w:tblW w:w="0" w:type="auto"/>
        <w:jc w:val="center"/>
        <w:tblLook w:val="04A0" w:firstRow="1" w:lastRow="0" w:firstColumn="1" w:lastColumn="0" w:noHBand="0" w:noVBand="1"/>
      </w:tblPr>
      <w:tblGrid>
        <w:gridCol w:w="2265"/>
        <w:gridCol w:w="2265"/>
        <w:gridCol w:w="2265"/>
        <w:gridCol w:w="2265"/>
      </w:tblGrid>
      <w:tr w:rsidR="00665E5E" w14:paraId="5A6CC96D" w14:textId="77777777" w:rsidTr="006D48B6">
        <w:trPr>
          <w:jc w:val="center"/>
        </w:trPr>
        <w:tc>
          <w:tcPr>
            <w:tcW w:w="2265" w:type="dxa"/>
            <w:vAlign w:val="center"/>
          </w:tcPr>
          <w:p w14:paraId="60CDF867" w14:textId="144FDE11" w:rsidR="00665E5E" w:rsidRDefault="00C55DF1" w:rsidP="006D48B6">
            <w:pPr>
              <w:pStyle w:val="afe"/>
              <w:ind w:firstLineChars="0" w:firstLine="0"/>
              <w:jc w:val="center"/>
            </w:pPr>
            <w:r>
              <w:rPr>
                <w:rFonts w:hint="eastAsia"/>
              </w:rPr>
              <w:t>宽度</w:t>
            </w:r>
            <w:r w:rsidRPr="00E67BEE">
              <w:rPr>
                <w:rFonts w:hint="eastAsia"/>
                <w:i/>
                <w:iCs/>
              </w:rPr>
              <w:t>w</w:t>
            </w:r>
            <w:r w:rsidR="00E67BEE">
              <w:t>/mm</w:t>
            </w:r>
          </w:p>
        </w:tc>
        <w:tc>
          <w:tcPr>
            <w:tcW w:w="2265" w:type="dxa"/>
            <w:vAlign w:val="center"/>
          </w:tcPr>
          <w:p w14:paraId="58BF6FDE" w14:textId="69C7C2BC" w:rsidR="00665E5E" w:rsidRDefault="00C55DF1" w:rsidP="006D48B6">
            <w:pPr>
              <w:pStyle w:val="afe"/>
              <w:ind w:firstLineChars="0" w:firstLine="0"/>
              <w:jc w:val="center"/>
            </w:pPr>
            <w:r>
              <w:rPr>
                <w:rFonts w:hint="eastAsia"/>
              </w:rPr>
              <w:t>厚度</w:t>
            </w:r>
            <w:r w:rsidRPr="00E67BEE">
              <w:rPr>
                <w:rFonts w:hint="eastAsia"/>
                <w:i/>
                <w:iCs/>
              </w:rPr>
              <w:t>h</w:t>
            </w:r>
            <w:r w:rsidR="002422F1">
              <w:t>/mm</w:t>
            </w:r>
          </w:p>
        </w:tc>
        <w:tc>
          <w:tcPr>
            <w:tcW w:w="2265" w:type="dxa"/>
            <w:vAlign w:val="center"/>
          </w:tcPr>
          <w:p w14:paraId="4333796E" w14:textId="2F8690D9" w:rsidR="00665E5E" w:rsidRDefault="00C55DF1" w:rsidP="006D48B6">
            <w:pPr>
              <w:pStyle w:val="afe"/>
              <w:ind w:firstLineChars="0" w:firstLine="0"/>
              <w:jc w:val="center"/>
            </w:pPr>
            <w:r>
              <w:rPr>
                <w:rFonts w:hint="eastAsia"/>
              </w:rPr>
              <w:t>长度</w:t>
            </w:r>
            <w:r w:rsidRPr="00E67BEE">
              <w:rPr>
                <w:rFonts w:hint="eastAsia"/>
                <w:i/>
                <w:iCs/>
              </w:rPr>
              <w:t>l</w:t>
            </w:r>
            <w:r w:rsidR="002422F1">
              <w:t>/mm</w:t>
            </w:r>
          </w:p>
        </w:tc>
        <w:tc>
          <w:tcPr>
            <w:tcW w:w="2265" w:type="dxa"/>
            <w:vAlign w:val="center"/>
          </w:tcPr>
          <w:p w14:paraId="28C64C60" w14:textId="586F938C" w:rsidR="00665E5E" w:rsidRDefault="00C55DF1" w:rsidP="006D48B6">
            <w:pPr>
              <w:pStyle w:val="afe"/>
              <w:ind w:firstLineChars="0" w:firstLine="0"/>
              <w:jc w:val="center"/>
            </w:pPr>
            <w:r>
              <w:rPr>
                <w:rFonts w:hint="eastAsia"/>
              </w:rPr>
              <w:t>孔径</w:t>
            </w:r>
            <w:r>
              <w:rPr>
                <w:rFonts w:hint="eastAsia"/>
              </w:rPr>
              <w:t>D</w:t>
            </w:r>
            <w:r w:rsidR="002422F1">
              <w:t>/mm</w:t>
            </w:r>
          </w:p>
        </w:tc>
      </w:tr>
      <w:tr w:rsidR="00665E5E" w14:paraId="152BA983" w14:textId="77777777" w:rsidTr="006D48B6">
        <w:trPr>
          <w:jc w:val="center"/>
        </w:trPr>
        <w:tc>
          <w:tcPr>
            <w:tcW w:w="2265" w:type="dxa"/>
            <w:vAlign w:val="center"/>
          </w:tcPr>
          <w:p w14:paraId="1A78508A" w14:textId="2B860703" w:rsidR="00665E5E" w:rsidRDefault="006D48B6" w:rsidP="006D48B6">
            <w:pPr>
              <w:pStyle w:val="afe"/>
              <w:ind w:firstLineChars="0" w:firstLine="0"/>
              <w:jc w:val="center"/>
            </w:pPr>
            <w:r>
              <w:rPr>
                <w:rFonts w:hint="eastAsia"/>
              </w:rPr>
              <w:t>3</w:t>
            </w:r>
            <w:r>
              <w:t>6</w:t>
            </w:r>
            <w:r>
              <w:rPr>
                <w:rFonts w:hint="eastAsia"/>
              </w:rPr>
              <w:t>±</w:t>
            </w:r>
            <w:r>
              <w:t>1</w:t>
            </w:r>
          </w:p>
        </w:tc>
        <w:tc>
          <w:tcPr>
            <w:tcW w:w="2265" w:type="dxa"/>
            <w:vAlign w:val="center"/>
          </w:tcPr>
          <w:p w14:paraId="14B66DDD" w14:textId="330F3E6D" w:rsidR="00665E5E" w:rsidRDefault="005B353E" w:rsidP="006D48B6">
            <w:pPr>
              <w:pStyle w:val="afe"/>
              <w:ind w:firstLineChars="0" w:firstLine="0"/>
              <w:jc w:val="center"/>
            </w:pPr>
            <w:r>
              <w:rPr>
                <w:rFonts w:hint="eastAsia"/>
              </w:rPr>
              <w:t>2</w:t>
            </w:r>
            <w:r>
              <w:t>~4</w:t>
            </w:r>
          </w:p>
        </w:tc>
        <w:tc>
          <w:tcPr>
            <w:tcW w:w="2265" w:type="dxa"/>
            <w:vAlign w:val="center"/>
          </w:tcPr>
          <w:p w14:paraId="35A185D0" w14:textId="18CAE59C" w:rsidR="00665E5E" w:rsidRDefault="005B353E" w:rsidP="006D48B6">
            <w:pPr>
              <w:pStyle w:val="afe"/>
              <w:ind w:firstLineChars="0" w:firstLine="0"/>
              <w:jc w:val="center"/>
            </w:pPr>
            <w:r>
              <w:rPr>
                <w:rFonts w:hint="eastAsia"/>
              </w:rPr>
              <w:t>2</w:t>
            </w:r>
            <w:r>
              <w:t>00~300</w:t>
            </w:r>
          </w:p>
        </w:tc>
        <w:tc>
          <w:tcPr>
            <w:tcW w:w="2265" w:type="dxa"/>
            <w:vAlign w:val="center"/>
          </w:tcPr>
          <w:p w14:paraId="10973DD4" w14:textId="62A40401" w:rsidR="00665E5E" w:rsidRDefault="005B353E" w:rsidP="006D48B6">
            <w:pPr>
              <w:pStyle w:val="afe"/>
              <w:ind w:firstLineChars="0" w:firstLine="0"/>
              <w:jc w:val="center"/>
            </w:pPr>
            <w:r>
              <w:rPr>
                <w:rFonts w:hint="eastAsia"/>
              </w:rPr>
              <w:t>6</w:t>
            </w:r>
            <w:r>
              <w:rPr>
                <w:rFonts w:hint="eastAsia"/>
              </w:rPr>
              <w:t>±</w:t>
            </w:r>
            <w:r>
              <w:t>0.06</w:t>
            </w:r>
          </w:p>
        </w:tc>
      </w:tr>
    </w:tbl>
    <w:p w14:paraId="7940685E" w14:textId="0E35275D" w:rsidR="00954695" w:rsidRPr="00320353" w:rsidRDefault="00954695" w:rsidP="00320353">
      <w:pPr>
        <w:pStyle w:val="aff0"/>
        <w:spacing w:beforeLines="50" w:before="156" w:afterLines="50" w:after="156"/>
        <w:ind w:firstLineChars="0" w:firstLine="0"/>
        <w:rPr>
          <w:rFonts w:ascii="Times New Roman"/>
          <w:b/>
          <w:bCs/>
        </w:rPr>
      </w:pPr>
      <w:bookmarkStart w:id="63" w:name="OLE_LINK3"/>
      <w:r w:rsidRPr="00320353">
        <w:rPr>
          <w:rFonts w:ascii="Times New Roman"/>
          <w:b/>
          <w:bCs/>
        </w:rPr>
        <w:t>C</w:t>
      </w:r>
      <w:r w:rsidRPr="00320353">
        <w:rPr>
          <w:rFonts w:ascii="Times New Roman" w:hint="eastAsia"/>
          <w:b/>
          <w:bCs/>
        </w:rPr>
        <w:t>.</w:t>
      </w:r>
      <w:r w:rsidR="00953680" w:rsidRPr="00320353">
        <w:rPr>
          <w:rFonts w:ascii="Times New Roman"/>
          <w:b/>
          <w:bCs/>
        </w:rPr>
        <w:t>2</w:t>
      </w:r>
      <w:r w:rsidRPr="00320353">
        <w:rPr>
          <w:rFonts w:ascii="Times New Roman" w:hint="eastAsia"/>
          <w:b/>
          <w:bCs/>
        </w:rPr>
        <w:t xml:space="preserve"> </w:t>
      </w:r>
      <w:r w:rsidR="008E2EEE" w:rsidRPr="00320353">
        <w:rPr>
          <w:rFonts w:ascii="Times New Roman" w:hint="eastAsia"/>
          <w:b/>
          <w:bCs/>
        </w:rPr>
        <w:t>弯曲</w:t>
      </w:r>
      <w:r w:rsidRPr="00320353">
        <w:rPr>
          <w:rFonts w:ascii="Times New Roman" w:hint="eastAsia"/>
          <w:b/>
          <w:bCs/>
        </w:rPr>
        <w:t>强度测试</w:t>
      </w:r>
    </w:p>
    <w:p w14:paraId="49699B43" w14:textId="0E9247E2" w:rsidR="000F290A" w:rsidRDefault="00954695" w:rsidP="00954695">
      <w:pPr>
        <w:pStyle w:val="aff0"/>
        <w:ind w:firstLine="420"/>
        <w:rPr>
          <w:rFonts w:ascii="Times New Roman" w:hAnsi="Times New Roman"/>
        </w:rPr>
      </w:pPr>
      <w:r w:rsidRPr="009151F4">
        <w:rPr>
          <w:rFonts w:ascii="Times New Roman" w:hAnsi="Times New Roman" w:hint="eastAsia"/>
        </w:rPr>
        <w:t>选取</w:t>
      </w:r>
      <w:r w:rsidR="00845B75">
        <w:rPr>
          <w:rFonts w:ascii="Times New Roman" w:hAnsi="Times New Roman" w:hint="eastAsia"/>
        </w:rPr>
        <w:t>纤维复合材料</w:t>
      </w:r>
      <w:r w:rsidRPr="009151F4">
        <w:rPr>
          <w:rFonts w:ascii="Times New Roman" w:hAnsi="Times New Roman" w:hint="eastAsia"/>
        </w:rPr>
        <w:t>激光制孔试样进行测试，试样形状与尺寸分别见图</w:t>
      </w:r>
      <w:r w:rsidRPr="009151F4">
        <w:rPr>
          <w:rFonts w:ascii="Times New Roman" w:hAnsi="Times New Roman" w:hint="eastAsia"/>
        </w:rPr>
        <w:t>C</w:t>
      </w:r>
      <w:r w:rsidRPr="009151F4">
        <w:rPr>
          <w:rFonts w:ascii="Times New Roman" w:hAnsi="Times New Roman"/>
        </w:rPr>
        <w:t>.1</w:t>
      </w:r>
      <w:r w:rsidRPr="009151F4">
        <w:rPr>
          <w:rFonts w:ascii="Times New Roman" w:hAnsi="Times New Roman" w:hint="eastAsia"/>
        </w:rPr>
        <w:t>和表</w:t>
      </w:r>
      <w:r w:rsidRPr="009151F4">
        <w:rPr>
          <w:rFonts w:ascii="Times New Roman" w:hAnsi="Times New Roman" w:hint="eastAsia"/>
        </w:rPr>
        <w:t>C</w:t>
      </w:r>
      <w:r w:rsidRPr="009151F4">
        <w:rPr>
          <w:rFonts w:ascii="Times New Roman" w:hAnsi="Times New Roman"/>
        </w:rPr>
        <w:t>.1</w:t>
      </w:r>
      <w:r w:rsidRPr="009151F4">
        <w:rPr>
          <w:rFonts w:ascii="Times New Roman" w:hAnsi="Times New Roman" w:hint="eastAsia"/>
        </w:rPr>
        <w:t>，试样制备按</w:t>
      </w:r>
      <w:r w:rsidRPr="009151F4">
        <w:rPr>
          <w:rFonts w:ascii="Times New Roman" w:hAnsi="Times New Roman"/>
        </w:rPr>
        <w:t>GB/T 1446</w:t>
      </w:r>
      <w:r>
        <w:rPr>
          <w:rFonts w:ascii="Times New Roman" w:hAnsi="Times New Roman" w:hint="eastAsia"/>
        </w:rPr>
        <w:t>的规定，每组有效试样不少于</w:t>
      </w:r>
      <w:r>
        <w:rPr>
          <w:rFonts w:ascii="Times New Roman" w:hAnsi="Times New Roman"/>
        </w:rPr>
        <w:t>5</w:t>
      </w:r>
      <w:r>
        <w:rPr>
          <w:rFonts w:ascii="Times New Roman" w:hAnsi="Times New Roman" w:hint="eastAsia"/>
        </w:rPr>
        <w:t>个</w:t>
      </w:r>
      <w:r w:rsidR="009035E3">
        <w:rPr>
          <w:rFonts w:ascii="Times New Roman" w:hAnsi="Times New Roman" w:hint="eastAsia"/>
        </w:rPr>
        <w:t>。</w:t>
      </w:r>
      <w:r w:rsidR="0069460B">
        <w:rPr>
          <w:rFonts w:ascii="Times New Roman" w:hAnsi="Times New Roman" w:hint="eastAsia"/>
        </w:rPr>
        <w:t>弯曲</w:t>
      </w:r>
      <w:r>
        <w:rPr>
          <w:rFonts w:ascii="Times New Roman" w:hAnsi="Times New Roman" w:hint="eastAsia"/>
        </w:rPr>
        <w:t>试验按</w:t>
      </w:r>
      <w:r>
        <w:rPr>
          <w:rFonts w:ascii="Times New Roman" w:hAnsi="Times New Roman" w:hint="eastAsia"/>
        </w:rPr>
        <w:t>GB</w:t>
      </w:r>
      <w:r>
        <w:rPr>
          <w:rFonts w:ascii="Times New Roman" w:hAnsi="Times New Roman"/>
        </w:rPr>
        <w:t xml:space="preserve">/T </w:t>
      </w:r>
      <w:r w:rsidR="006D0AFE">
        <w:rPr>
          <w:rFonts w:ascii="Times New Roman" w:hAnsi="Times New Roman"/>
        </w:rPr>
        <w:t>3356</w:t>
      </w:r>
      <w:r>
        <w:rPr>
          <w:rFonts w:ascii="Times New Roman" w:hAnsi="Times New Roman" w:hint="eastAsia"/>
        </w:rPr>
        <w:t>的规定，</w:t>
      </w:r>
      <w:r w:rsidR="00C46FB8">
        <w:rPr>
          <w:rFonts w:ascii="Times New Roman" w:hAnsi="Times New Roman" w:hint="eastAsia"/>
        </w:rPr>
        <w:t>载荷加载方式如图</w:t>
      </w:r>
      <w:r w:rsidR="00C46FB8">
        <w:rPr>
          <w:rFonts w:ascii="Times New Roman" w:hAnsi="Times New Roman" w:hint="eastAsia"/>
        </w:rPr>
        <w:t>C</w:t>
      </w:r>
      <w:r w:rsidR="00C46FB8">
        <w:rPr>
          <w:rFonts w:ascii="Times New Roman" w:hAnsi="Times New Roman"/>
        </w:rPr>
        <w:t>.2</w:t>
      </w:r>
      <w:r w:rsidR="00C46FB8">
        <w:rPr>
          <w:rFonts w:ascii="Times New Roman" w:hAnsi="Times New Roman" w:hint="eastAsia"/>
        </w:rPr>
        <w:t>所示，</w:t>
      </w:r>
      <w:r w:rsidR="00D1251B">
        <w:rPr>
          <w:rFonts w:ascii="Times New Roman" w:hAnsi="Times New Roman" w:hint="eastAsia"/>
        </w:rPr>
        <w:t>开展弯曲试验。</w:t>
      </w:r>
    </w:p>
    <w:p w14:paraId="4FA3818F" w14:textId="085E6F1F" w:rsidR="00954695" w:rsidRDefault="00954695" w:rsidP="00954695">
      <w:pPr>
        <w:pStyle w:val="afe"/>
      </w:pPr>
      <w:r>
        <w:rPr>
          <w:rFonts w:hint="eastAsia"/>
        </w:rPr>
        <w:t>将试样</w:t>
      </w:r>
      <w:r w:rsidR="00F97661">
        <w:rPr>
          <w:rFonts w:hint="eastAsia"/>
        </w:rPr>
        <w:t>放置于试验平台上方</w:t>
      </w:r>
      <w:r>
        <w:rPr>
          <w:rFonts w:hint="eastAsia"/>
        </w:rPr>
        <w:t>，使试样的中心线与试验机</w:t>
      </w:r>
      <w:r w:rsidR="00087F5A">
        <w:rPr>
          <w:rFonts w:hint="eastAsia"/>
        </w:rPr>
        <w:t>载荷加载点</w:t>
      </w:r>
      <w:r>
        <w:rPr>
          <w:rFonts w:hint="eastAsia"/>
        </w:rPr>
        <w:t>一致，以</w:t>
      </w:r>
      <w:r w:rsidR="00087F5A">
        <w:t>5</w:t>
      </w:r>
      <w:r>
        <w:rPr>
          <w:rFonts w:hint="eastAsia"/>
        </w:rPr>
        <w:t>mm</w:t>
      </w:r>
      <w:r>
        <w:t>/min~</w:t>
      </w:r>
      <w:r w:rsidR="00087F5A">
        <w:t>10</w:t>
      </w:r>
      <w:r>
        <w:t>mm/min</w:t>
      </w:r>
      <w:r>
        <w:rPr>
          <w:rFonts w:hint="eastAsia"/>
        </w:rPr>
        <w:t>的加载速度对试样连续加载直至破坏，记录试样最大载</w:t>
      </w:r>
      <w:bookmarkEnd w:id="63"/>
      <w:r>
        <w:rPr>
          <w:rFonts w:hint="eastAsia"/>
        </w:rPr>
        <w:t>荷。</w:t>
      </w:r>
      <w:r w:rsidR="00845B75">
        <w:rPr>
          <w:rFonts w:hint="eastAsia"/>
        </w:rPr>
        <w:t>纤维复合材料</w:t>
      </w:r>
      <w:r>
        <w:rPr>
          <w:rFonts w:hint="eastAsia"/>
        </w:rPr>
        <w:t>激光制孔</w:t>
      </w:r>
      <w:r w:rsidR="00591401">
        <w:rPr>
          <w:rFonts w:hint="eastAsia"/>
        </w:rPr>
        <w:t>弯曲</w:t>
      </w:r>
      <w:r>
        <w:rPr>
          <w:rFonts w:hint="eastAsia"/>
        </w:rPr>
        <w:t>强度按公示（</w:t>
      </w:r>
      <w:r>
        <w:rPr>
          <w:rFonts w:hint="eastAsia"/>
        </w:rPr>
        <w:t>C</w:t>
      </w:r>
      <w:r>
        <w:t>-</w:t>
      </w:r>
      <w:r w:rsidR="008E09FD">
        <w:t>2</w:t>
      </w:r>
      <w:r>
        <w:rPr>
          <w:rFonts w:hint="eastAsia"/>
        </w:rPr>
        <w:t>）计算，结果保留</w:t>
      </w:r>
      <w:r>
        <w:t>3</w:t>
      </w:r>
      <w:r>
        <w:rPr>
          <w:rFonts w:hint="eastAsia"/>
        </w:rPr>
        <w:t>位有效数字：</w:t>
      </w:r>
    </w:p>
    <w:p w14:paraId="4EAE3067" w14:textId="1BEBDA93" w:rsidR="00954695" w:rsidRPr="009151F4" w:rsidRDefault="001B3334" w:rsidP="00954695">
      <w:pPr>
        <w:pStyle w:val="afe"/>
        <w:ind w:firstLineChars="0" w:firstLine="0"/>
        <w:jc w:val="right"/>
      </w:pPr>
      <w:r w:rsidRPr="00D11D35">
        <w:rPr>
          <w:position w:val="-22"/>
        </w:rPr>
        <w:object w:dxaOrig="980" w:dyaOrig="560" w14:anchorId="2A00FBA3">
          <v:shape id="_x0000_i1042" type="#_x0000_t75" style="width:49.45pt;height:27.95pt" o:ole="">
            <v:imagedata r:id="rId63" o:title=""/>
          </v:shape>
          <o:OLEObject Type="Embed" ProgID="Equation.DSMT4" ShapeID="_x0000_i1042" DrawAspect="Content" ObjectID="_1785652159" r:id="rId64"/>
        </w:object>
      </w:r>
      <w:r w:rsidR="00954695">
        <w:t xml:space="preserve">                                   </w:t>
      </w:r>
      <w:r w:rsidR="00954695">
        <w:rPr>
          <w:rFonts w:hint="eastAsia"/>
        </w:rPr>
        <w:t>（</w:t>
      </w:r>
      <w:r w:rsidR="00954695">
        <w:rPr>
          <w:rFonts w:hint="eastAsia"/>
        </w:rPr>
        <w:t>C</w:t>
      </w:r>
      <w:r w:rsidR="00954695">
        <w:t>-</w:t>
      </w:r>
      <w:r w:rsidR="008E09FD">
        <w:t>2</w:t>
      </w:r>
      <w:r w:rsidR="00954695">
        <w:rPr>
          <w:rFonts w:hint="eastAsia"/>
        </w:rPr>
        <w:t>）</w:t>
      </w:r>
    </w:p>
    <w:p w14:paraId="0B83B703" w14:textId="57A2C18C" w:rsidR="00954695" w:rsidRPr="009151F4" w:rsidRDefault="00954695" w:rsidP="00954695">
      <w:pPr>
        <w:pStyle w:val="afe"/>
        <w:ind w:firstLineChars="0" w:firstLine="0"/>
      </w:pPr>
      <w:r>
        <w:rPr>
          <w:rFonts w:hint="eastAsia"/>
        </w:rPr>
        <w:t>式中：</w:t>
      </w:r>
      <w:r w:rsidRPr="000D07DD">
        <w:rPr>
          <w:position w:val="-6"/>
        </w:rPr>
        <w:object w:dxaOrig="220" w:dyaOrig="200" w14:anchorId="02C27648">
          <v:shape id="_x0000_i1043" type="#_x0000_t75" style="width:10.75pt;height:9.65pt" o:ole="">
            <v:imagedata r:id="rId60" o:title=""/>
          </v:shape>
          <o:OLEObject Type="Embed" ProgID="Equation.DSMT4" ShapeID="_x0000_i1043" DrawAspect="Content" ObjectID="_1785652160" r:id="rId65"/>
        </w:object>
      </w:r>
      <w:r>
        <w:rPr>
          <w:rFonts w:hint="eastAsia"/>
        </w:rPr>
        <w:t>——试样</w:t>
      </w:r>
      <w:r w:rsidR="00CE1479">
        <w:rPr>
          <w:rFonts w:hint="eastAsia"/>
        </w:rPr>
        <w:t>弯曲</w:t>
      </w:r>
      <w:r>
        <w:rPr>
          <w:rFonts w:hint="eastAsia"/>
        </w:rPr>
        <w:t>强度，单位为兆帕（</w:t>
      </w:r>
      <w:r>
        <w:rPr>
          <w:rFonts w:hint="eastAsia"/>
        </w:rPr>
        <w:t>MPa</w:t>
      </w:r>
      <w:r>
        <w:rPr>
          <w:rFonts w:hint="eastAsia"/>
        </w:rPr>
        <w:t>）；</w:t>
      </w:r>
    </w:p>
    <w:p w14:paraId="5710AE87" w14:textId="02641E11" w:rsidR="00954695" w:rsidRDefault="00954695" w:rsidP="00954695">
      <w:pPr>
        <w:pStyle w:val="afe"/>
        <w:ind w:firstLineChars="300" w:firstLine="630"/>
      </w:pPr>
      <w:r>
        <w:rPr>
          <w:rFonts w:hint="eastAsia"/>
        </w:rPr>
        <w:t>P</w:t>
      </w:r>
      <w:r>
        <w:rPr>
          <w:rFonts w:hint="eastAsia"/>
        </w:rPr>
        <w:t>——试样破坏前承受的最大载荷，单位为牛（</w:t>
      </w:r>
      <w:r>
        <w:rPr>
          <w:rFonts w:hint="eastAsia"/>
        </w:rPr>
        <w:t>N</w:t>
      </w:r>
      <w:r>
        <w:rPr>
          <w:rFonts w:hint="eastAsia"/>
        </w:rPr>
        <w:t>）。</w:t>
      </w:r>
    </w:p>
    <w:p w14:paraId="55E218C3" w14:textId="20F9E82D" w:rsidR="006C363D" w:rsidRDefault="006C363D" w:rsidP="00954695">
      <w:pPr>
        <w:pStyle w:val="afe"/>
        <w:ind w:firstLineChars="300" w:firstLine="630"/>
      </w:pPr>
      <w:r>
        <w:rPr>
          <w:rFonts w:hint="eastAsia"/>
        </w:rPr>
        <w:t>S</w:t>
      </w:r>
      <w:r>
        <w:rPr>
          <w:rFonts w:hint="eastAsia"/>
        </w:rPr>
        <w:t>——</w:t>
      </w:r>
      <w:r w:rsidR="001A0354">
        <w:rPr>
          <w:rFonts w:hint="eastAsia"/>
        </w:rPr>
        <w:t>支柱跨距，单位为毫米（</w:t>
      </w:r>
      <w:r w:rsidR="001A0354">
        <w:rPr>
          <w:rFonts w:hint="eastAsia"/>
        </w:rPr>
        <w:t>mm</w:t>
      </w:r>
      <w:r w:rsidR="001A0354">
        <w:rPr>
          <w:rFonts w:hint="eastAsia"/>
        </w:rPr>
        <w:t>）</w:t>
      </w:r>
      <w:r w:rsidR="006A7C3C">
        <w:rPr>
          <w:rFonts w:hint="eastAsia"/>
        </w:rPr>
        <w:t>。碳纤维复合材料时跨度</w:t>
      </w:r>
      <w:r w:rsidR="006A7C3C">
        <w:rPr>
          <w:rFonts w:hint="eastAsia"/>
        </w:rPr>
        <w:t>S</w:t>
      </w:r>
      <w:r w:rsidR="006A7C3C">
        <w:rPr>
          <w:rFonts w:hint="eastAsia"/>
        </w:rPr>
        <w:t>与厚度</w:t>
      </w:r>
      <w:r w:rsidR="006A7C3C">
        <w:rPr>
          <w:rFonts w:hint="eastAsia"/>
        </w:rPr>
        <w:t>h</w:t>
      </w:r>
      <w:r w:rsidR="006A7C3C">
        <w:rPr>
          <w:rFonts w:hint="eastAsia"/>
        </w:rPr>
        <w:t>的比值为</w:t>
      </w:r>
      <w:r w:rsidR="006A7C3C">
        <w:rPr>
          <w:rFonts w:hint="eastAsia"/>
        </w:rPr>
        <w:t>3</w:t>
      </w:r>
      <w:r w:rsidR="006A7C3C">
        <w:t>2</w:t>
      </w:r>
      <w:r w:rsidR="006A7C3C">
        <w:rPr>
          <w:rFonts w:hint="eastAsia"/>
        </w:rPr>
        <w:t>，玻璃纤维和芳纶</w:t>
      </w:r>
      <w:r w:rsidR="00845B75">
        <w:rPr>
          <w:rFonts w:hint="eastAsia"/>
        </w:rPr>
        <w:t>纤维复合材料</w:t>
      </w:r>
      <w:r w:rsidR="006A7C3C">
        <w:rPr>
          <w:rFonts w:hint="eastAsia"/>
        </w:rPr>
        <w:t>时，跨度</w:t>
      </w:r>
      <w:r w:rsidR="006A7C3C">
        <w:rPr>
          <w:rFonts w:hint="eastAsia"/>
        </w:rPr>
        <w:t>S</w:t>
      </w:r>
      <w:r w:rsidR="006A7C3C">
        <w:rPr>
          <w:rFonts w:hint="eastAsia"/>
        </w:rPr>
        <w:t>与厚度</w:t>
      </w:r>
      <w:r w:rsidR="006A7C3C">
        <w:rPr>
          <w:rFonts w:hint="eastAsia"/>
        </w:rPr>
        <w:t>h</w:t>
      </w:r>
      <w:r w:rsidR="006A7C3C">
        <w:rPr>
          <w:rFonts w:hint="eastAsia"/>
        </w:rPr>
        <w:t>的比值为</w:t>
      </w:r>
      <w:r w:rsidR="006A7C3C">
        <w:rPr>
          <w:rFonts w:hint="eastAsia"/>
        </w:rPr>
        <w:t>1</w:t>
      </w:r>
      <w:r w:rsidR="006A7C3C">
        <w:t>6.</w:t>
      </w:r>
    </w:p>
    <w:p w14:paraId="7316C79A" w14:textId="27BD478B" w:rsidR="0034489A" w:rsidRDefault="006A7C3C" w:rsidP="00453010">
      <w:pPr>
        <w:pStyle w:val="afe"/>
        <w:ind w:firstLineChars="300" w:firstLine="630"/>
      </w:pPr>
      <w:r>
        <w:rPr>
          <w:rFonts w:hint="eastAsia"/>
        </w:rPr>
        <w:t>R</w:t>
      </w:r>
      <w:r>
        <w:rPr>
          <w:rFonts w:hint="eastAsia"/>
        </w:rPr>
        <w:t>——加载头和支柱半径，半径为</w:t>
      </w:r>
      <w:r>
        <w:rPr>
          <w:rFonts w:hint="eastAsia"/>
        </w:rPr>
        <w:t>5mm</w:t>
      </w:r>
      <w:r>
        <w:rPr>
          <w:rFonts w:hint="eastAsia"/>
        </w:rPr>
        <w:t>。</w:t>
      </w:r>
    </w:p>
    <w:p w14:paraId="77101C46" w14:textId="232718C7" w:rsidR="0034489A" w:rsidRDefault="002D4FA5" w:rsidP="002D4FA5">
      <w:pPr>
        <w:pStyle w:val="afe"/>
        <w:ind w:firstLineChars="0" w:firstLine="0"/>
        <w:jc w:val="center"/>
      </w:pPr>
      <w:r w:rsidRPr="002D4FA5">
        <w:rPr>
          <w:noProof/>
        </w:rPr>
        <w:lastRenderedPageBreak/>
        <w:drawing>
          <wp:inline distT="0" distB="0" distL="0" distR="0" wp14:anchorId="12072304" wp14:editId="2424CF25">
            <wp:extent cx="3876861" cy="1296846"/>
            <wp:effectExtent l="0" t="0" r="0" b="0"/>
            <wp:docPr id="35" name="图片 3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B871A0-253C-4DCE-88B7-2B324B142C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B871A0-253C-4DCE-88B7-2B324B142C43}"/>
                        </a:ext>
                      </a:extLst>
                    </pic:cNvPr>
                    <pic:cNvPicPr>
                      <a:picLocks noChangeAspect="1"/>
                    </pic:cNvPicPr>
                  </pic:nvPicPr>
                  <pic:blipFill>
                    <a:blip r:embed="rId66"/>
                    <a:stretch>
                      <a:fillRect/>
                    </a:stretch>
                  </pic:blipFill>
                  <pic:spPr>
                    <a:xfrm>
                      <a:off x="0" y="0"/>
                      <a:ext cx="3890558" cy="1301428"/>
                    </a:xfrm>
                    <a:prstGeom prst="rect">
                      <a:avLst/>
                    </a:prstGeom>
                  </pic:spPr>
                </pic:pic>
              </a:graphicData>
            </a:graphic>
          </wp:inline>
        </w:drawing>
      </w:r>
    </w:p>
    <w:p w14:paraId="2DEE4DE1" w14:textId="4978EF01" w:rsidR="00393796" w:rsidRDefault="00393796" w:rsidP="002D4FA5">
      <w:pPr>
        <w:pStyle w:val="afe"/>
        <w:ind w:firstLineChars="0" w:firstLine="0"/>
        <w:jc w:val="center"/>
      </w:pPr>
      <w:r>
        <w:rPr>
          <w:rFonts w:hint="eastAsia"/>
        </w:rPr>
        <w:t>图</w:t>
      </w:r>
      <w:r>
        <w:rPr>
          <w:rFonts w:hint="eastAsia"/>
        </w:rPr>
        <w:t>C</w:t>
      </w:r>
      <w:r>
        <w:t xml:space="preserve">.2 </w:t>
      </w:r>
      <w:r>
        <w:rPr>
          <w:rFonts w:hint="eastAsia"/>
        </w:rPr>
        <w:t>弯曲</w:t>
      </w:r>
      <w:r w:rsidR="00E46CA2">
        <w:rPr>
          <w:rFonts w:hint="eastAsia"/>
        </w:rPr>
        <w:t>试验载荷加载方式</w:t>
      </w:r>
    </w:p>
    <w:p w14:paraId="2692B06F" w14:textId="559318E8" w:rsidR="0099749C" w:rsidRPr="00320353" w:rsidRDefault="0099749C" w:rsidP="00320353">
      <w:pPr>
        <w:pStyle w:val="aff0"/>
        <w:spacing w:beforeLines="50" w:before="156" w:afterLines="50" w:after="156"/>
        <w:ind w:firstLineChars="0" w:firstLine="0"/>
        <w:rPr>
          <w:rFonts w:ascii="Times New Roman"/>
          <w:b/>
          <w:bCs/>
        </w:rPr>
      </w:pPr>
      <w:r w:rsidRPr="00320353">
        <w:rPr>
          <w:rFonts w:ascii="Times New Roman"/>
          <w:b/>
          <w:bCs/>
        </w:rPr>
        <w:t>C</w:t>
      </w:r>
      <w:r w:rsidRPr="00320353">
        <w:rPr>
          <w:rFonts w:ascii="Times New Roman" w:hint="eastAsia"/>
          <w:b/>
          <w:bCs/>
        </w:rPr>
        <w:t>.</w:t>
      </w:r>
      <w:r w:rsidRPr="00320353">
        <w:rPr>
          <w:rFonts w:ascii="Times New Roman"/>
          <w:b/>
          <w:bCs/>
        </w:rPr>
        <w:t>3</w:t>
      </w:r>
      <w:r w:rsidRPr="00320353">
        <w:rPr>
          <w:rFonts w:ascii="Times New Roman" w:hint="eastAsia"/>
          <w:b/>
          <w:bCs/>
        </w:rPr>
        <w:t xml:space="preserve"> </w:t>
      </w:r>
      <w:r w:rsidRPr="00320353">
        <w:rPr>
          <w:rFonts w:ascii="Times New Roman" w:hint="eastAsia"/>
          <w:b/>
          <w:bCs/>
        </w:rPr>
        <w:t>疲劳强度测试</w:t>
      </w:r>
    </w:p>
    <w:p w14:paraId="6487584E" w14:textId="52FA08DF" w:rsidR="0099749C" w:rsidRPr="0046294A" w:rsidRDefault="0099749C" w:rsidP="0099749C">
      <w:pPr>
        <w:pStyle w:val="aff0"/>
        <w:ind w:firstLine="420"/>
        <w:rPr>
          <w:rFonts w:ascii="Times New Roman" w:hAnsi="Times New Roman"/>
        </w:rPr>
      </w:pPr>
      <w:r w:rsidRPr="0046294A">
        <w:rPr>
          <w:rFonts w:ascii="Times New Roman" w:hAnsi="Times New Roman" w:hint="eastAsia"/>
        </w:rPr>
        <w:t>选取</w:t>
      </w:r>
      <w:r w:rsidR="00845B75">
        <w:rPr>
          <w:rFonts w:ascii="Times New Roman" w:hAnsi="Times New Roman" w:hint="eastAsia"/>
        </w:rPr>
        <w:t>纤维复合材料</w:t>
      </w:r>
      <w:r w:rsidRPr="0046294A">
        <w:rPr>
          <w:rFonts w:ascii="Times New Roman" w:hAnsi="Times New Roman" w:hint="eastAsia"/>
        </w:rPr>
        <w:t>激光制孔试样进行测试，试样形状与尺寸分别见图</w:t>
      </w:r>
      <w:r w:rsidRPr="0046294A">
        <w:rPr>
          <w:rFonts w:ascii="Times New Roman" w:hAnsi="Times New Roman" w:hint="eastAsia"/>
        </w:rPr>
        <w:t>C</w:t>
      </w:r>
      <w:r w:rsidRPr="0046294A">
        <w:rPr>
          <w:rFonts w:ascii="Times New Roman" w:hAnsi="Times New Roman"/>
        </w:rPr>
        <w:t>.1</w:t>
      </w:r>
      <w:r w:rsidRPr="0046294A">
        <w:rPr>
          <w:rFonts w:ascii="Times New Roman" w:hAnsi="Times New Roman" w:hint="eastAsia"/>
        </w:rPr>
        <w:t>和表</w:t>
      </w:r>
      <w:r w:rsidRPr="0046294A">
        <w:rPr>
          <w:rFonts w:ascii="Times New Roman" w:hAnsi="Times New Roman" w:hint="eastAsia"/>
        </w:rPr>
        <w:t>C</w:t>
      </w:r>
      <w:r w:rsidRPr="0046294A">
        <w:rPr>
          <w:rFonts w:ascii="Times New Roman" w:hAnsi="Times New Roman"/>
        </w:rPr>
        <w:t>.1</w:t>
      </w:r>
      <w:r w:rsidRPr="0046294A">
        <w:rPr>
          <w:rFonts w:ascii="Times New Roman" w:hAnsi="Times New Roman" w:hint="eastAsia"/>
        </w:rPr>
        <w:t>，试样制备按</w:t>
      </w:r>
      <w:r w:rsidRPr="0046294A">
        <w:rPr>
          <w:rFonts w:ascii="Times New Roman" w:hAnsi="Times New Roman"/>
        </w:rPr>
        <w:t>GB/T 1446</w:t>
      </w:r>
      <w:r w:rsidRPr="0046294A">
        <w:rPr>
          <w:rFonts w:ascii="Times New Roman" w:hAnsi="Times New Roman" w:hint="eastAsia"/>
        </w:rPr>
        <w:t>的规定，每组有效试样不少于</w:t>
      </w:r>
      <w:r w:rsidRPr="0046294A">
        <w:rPr>
          <w:rFonts w:ascii="Times New Roman" w:hAnsi="Times New Roman"/>
        </w:rPr>
        <w:t>5</w:t>
      </w:r>
      <w:r w:rsidRPr="0046294A">
        <w:rPr>
          <w:rFonts w:ascii="Times New Roman" w:hAnsi="Times New Roman" w:hint="eastAsia"/>
        </w:rPr>
        <w:t>个。</w:t>
      </w:r>
      <w:r w:rsidR="00C85DF5" w:rsidRPr="0046294A">
        <w:rPr>
          <w:rFonts w:ascii="Times New Roman" w:hAnsi="Times New Roman" w:hint="eastAsia"/>
        </w:rPr>
        <w:t>疲劳</w:t>
      </w:r>
      <w:r w:rsidRPr="0046294A">
        <w:rPr>
          <w:rFonts w:ascii="Times New Roman" w:hAnsi="Times New Roman" w:hint="eastAsia"/>
        </w:rPr>
        <w:t>试验按</w:t>
      </w:r>
      <w:r w:rsidR="00A43712" w:rsidRPr="0046294A">
        <w:rPr>
          <w:rFonts w:ascii="Times New Roman" w:hAnsi="Times New Roman" w:cs="Times New Roman" w:hint="eastAsia"/>
        </w:rPr>
        <w:t>G</w:t>
      </w:r>
      <w:r w:rsidR="00A43712" w:rsidRPr="0046294A">
        <w:rPr>
          <w:rFonts w:ascii="Times New Roman" w:hAnsi="Times New Roman" w:cs="Times New Roman"/>
        </w:rPr>
        <w:t>B/T 35465.1</w:t>
      </w:r>
      <w:r w:rsidR="00A43712" w:rsidRPr="0046294A">
        <w:rPr>
          <w:rFonts w:ascii="Times New Roman" w:hAnsi="Times New Roman" w:cs="Times New Roman" w:hint="eastAsia"/>
        </w:rPr>
        <w:t>、</w:t>
      </w:r>
      <w:r w:rsidR="00A43712" w:rsidRPr="0046294A">
        <w:rPr>
          <w:rFonts w:ascii="Times New Roman" w:hAnsi="Times New Roman" w:cs="Times New Roman" w:hint="eastAsia"/>
        </w:rPr>
        <w:t>G</w:t>
      </w:r>
      <w:r w:rsidR="00A43712" w:rsidRPr="0046294A">
        <w:rPr>
          <w:rFonts w:ascii="Times New Roman" w:hAnsi="Times New Roman" w:cs="Times New Roman"/>
        </w:rPr>
        <w:t>B/T 35465.3</w:t>
      </w:r>
      <w:r w:rsidRPr="0046294A">
        <w:rPr>
          <w:rFonts w:ascii="Times New Roman" w:hAnsi="Times New Roman" w:hint="eastAsia"/>
        </w:rPr>
        <w:t>的规定，开展</w:t>
      </w:r>
      <w:r w:rsidR="000E66FF">
        <w:rPr>
          <w:rFonts w:ascii="Times New Roman" w:hAnsi="Times New Roman" w:hint="eastAsia"/>
        </w:rPr>
        <w:t>疲劳</w:t>
      </w:r>
      <w:r w:rsidRPr="0046294A">
        <w:rPr>
          <w:rFonts w:ascii="Times New Roman" w:hAnsi="Times New Roman" w:hint="eastAsia"/>
        </w:rPr>
        <w:t>试验。</w:t>
      </w:r>
    </w:p>
    <w:p w14:paraId="20BDC783" w14:textId="25B35F53" w:rsidR="0026229B" w:rsidRDefault="0026229B" w:rsidP="0099749C">
      <w:pPr>
        <w:pStyle w:val="afe"/>
      </w:pPr>
      <w:r>
        <w:rPr>
          <w:rFonts w:hint="eastAsia"/>
        </w:rPr>
        <w:t>按试验要求进行正弦波载荷加载，</w:t>
      </w:r>
      <w:r w:rsidR="00D14B55">
        <w:rPr>
          <w:rFonts w:hint="eastAsia"/>
        </w:rPr>
        <w:t>试验频率为</w:t>
      </w:r>
      <w:r w:rsidR="00D14B55">
        <w:rPr>
          <w:rFonts w:hint="eastAsia"/>
        </w:rPr>
        <w:t>1Hz</w:t>
      </w:r>
      <w:r w:rsidR="00D14B55">
        <w:t>~25</w:t>
      </w:r>
      <w:r w:rsidR="00D14B55">
        <w:rPr>
          <w:rFonts w:hint="eastAsia"/>
        </w:rPr>
        <w:t>Hz</w:t>
      </w:r>
      <w:r w:rsidR="00221004">
        <w:rPr>
          <w:rFonts w:hint="eastAsia"/>
        </w:rPr>
        <w:t>，若进行高频试验时，最高加载频率不超过</w:t>
      </w:r>
      <w:r w:rsidR="00221004">
        <w:rPr>
          <w:rFonts w:hint="eastAsia"/>
        </w:rPr>
        <w:t>6</w:t>
      </w:r>
      <w:r w:rsidR="00221004">
        <w:t>0</w:t>
      </w:r>
      <w:r w:rsidR="00221004">
        <w:rPr>
          <w:rFonts w:hint="eastAsia"/>
        </w:rPr>
        <w:t>Hz</w:t>
      </w:r>
      <w:r w:rsidR="004A67F9">
        <w:rPr>
          <w:rFonts w:hint="eastAsia"/>
        </w:rPr>
        <w:t>。依据</w:t>
      </w:r>
      <w:r w:rsidR="00751893" w:rsidRPr="0046294A">
        <w:rPr>
          <w:rFonts w:cs="Times New Roman" w:hint="eastAsia"/>
        </w:rPr>
        <w:t>G</w:t>
      </w:r>
      <w:r w:rsidR="00751893" w:rsidRPr="0046294A">
        <w:rPr>
          <w:rFonts w:cs="Times New Roman"/>
        </w:rPr>
        <w:t>B/T 35465.1</w:t>
      </w:r>
      <w:r w:rsidR="00751893" w:rsidRPr="0046294A">
        <w:rPr>
          <w:rFonts w:cs="Times New Roman" w:hint="eastAsia"/>
        </w:rPr>
        <w:t>、</w:t>
      </w:r>
      <w:r w:rsidR="00751893" w:rsidRPr="0046294A">
        <w:rPr>
          <w:rFonts w:cs="Times New Roman" w:hint="eastAsia"/>
        </w:rPr>
        <w:t>G</w:t>
      </w:r>
      <w:r w:rsidR="00751893" w:rsidRPr="0046294A">
        <w:rPr>
          <w:rFonts w:cs="Times New Roman"/>
        </w:rPr>
        <w:t>B/T 35465.3</w:t>
      </w:r>
      <w:r w:rsidR="00751893" w:rsidRPr="0046294A">
        <w:rPr>
          <w:rFonts w:hint="eastAsia"/>
        </w:rPr>
        <w:t>的规定，</w:t>
      </w:r>
      <w:r w:rsidR="00751893">
        <w:rPr>
          <w:rFonts w:hint="eastAsia"/>
        </w:rPr>
        <w:t>进行数据处理，</w:t>
      </w:r>
      <w:r w:rsidR="00536D9C">
        <w:rPr>
          <w:rFonts w:hint="eastAsia"/>
        </w:rPr>
        <w:t>并绘制应力寿命和应变寿命曲线。</w:t>
      </w:r>
    </w:p>
    <w:p w14:paraId="10C7EAC4" w14:textId="77777777" w:rsidR="0026229B" w:rsidRDefault="0026229B" w:rsidP="0099749C">
      <w:pPr>
        <w:pStyle w:val="afe"/>
      </w:pPr>
    </w:p>
    <w:sectPr w:rsidR="0026229B" w:rsidSect="004229FE">
      <w:pgSz w:w="11906" w:h="16838"/>
      <w:pgMar w:top="1418" w:right="1418" w:bottom="1134" w:left="1418" w:header="1417" w:footer="1134"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20874" w14:textId="77777777" w:rsidR="00D60FDA" w:rsidRDefault="00D60FDA">
      <w:pPr>
        <w:spacing w:line="240" w:lineRule="auto"/>
      </w:pPr>
      <w:r>
        <w:separator/>
      </w:r>
    </w:p>
  </w:endnote>
  <w:endnote w:type="continuationSeparator" w:id="0">
    <w:p w14:paraId="6C3A9812" w14:textId="77777777" w:rsidR="00D60FDA" w:rsidRDefault="00D60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15507" w14:textId="77777777" w:rsidR="00B059FF" w:rsidRDefault="00B059FF">
    <w:pPr>
      <w:pStyle w:val="af4"/>
      <w:spacing w:line="240" w:lineRule="auto"/>
      <w:rPr>
        <w:rFonts w:ascii="Times New Roman" w:hAnsi="Times New Roman"/>
        <w:caps/>
        <w:color w:val="4472C4" w:themeColor="accent1"/>
      </w:rPr>
    </w:pPr>
    <w:r>
      <w:rPr>
        <w:rFonts w:ascii="Times New Roman" w:hAnsi="Times New Roman"/>
        <w:caps/>
      </w:rPr>
      <w:fldChar w:fldCharType="begin"/>
    </w:r>
    <w:r>
      <w:rPr>
        <w:rFonts w:ascii="Times New Roman" w:hAnsi="Times New Roman"/>
        <w:caps/>
      </w:rPr>
      <w:instrText>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7D384" w14:textId="77777777" w:rsidR="00B059FF" w:rsidRDefault="00B059FF">
    <w:pPr>
      <w:pStyle w:val="af4"/>
      <w:spacing w:line="240" w:lineRule="auto"/>
      <w:jc w:val="right"/>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PAGE   \* MERGEFORMAT</w:instrText>
    </w:r>
    <w:r>
      <w:rPr>
        <w:rFonts w:ascii="Times New Roman" w:hAnsi="Times New Roman"/>
        <w:caps/>
        <w:color w:val="000000" w:themeColor="text1"/>
      </w:rPr>
      <w:fldChar w:fldCharType="separate"/>
    </w:r>
    <w:r w:rsidR="004644FA" w:rsidRPr="004644FA">
      <w:rPr>
        <w:rFonts w:ascii="Times New Roman" w:hAnsi="Times New Roman"/>
        <w:caps/>
        <w:noProof/>
        <w:color w:val="000000" w:themeColor="text1"/>
        <w:lang w:val="zh-CN"/>
      </w:rPr>
      <w:t>11</w:t>
    </w:r>
    <w:r>
      <w:rPr>
        <w:rFonts w:ascii="Times New Roman" w:hAnsi="Times New Roman"/>
        <w:caps/>
        <w:color w:val="000000" w:themeColor="text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DFF8" w14:textId="77777777" w:rsidR="00B059FF" w:rsidRDefault="00B059FF">
    <w:pPr>
      <w:pStyle w:val="af4"/>
      <w:spacing w:line="240" w:lineRule="auto"/>
      <w:jc w:val="right"/>
      <w:rPr>
        <w:rFonts w:ascii="Times New Roman" w:hAnsi="Times New Roman"/>
        <w:caps/>
        <w:color w:val="4472C4" w:themeColor="accent1"/>
      </w:rPr>
    </w:pPr>
    <w:r>
      <w:rPr>
        <w:rFonts w:ascii="Times New Roman" w:hAnsi="Times New Roman"/>
        <w:caps/>
      </w:rPr>
      <w:fldChar w:fldCharType="begin"/>
    </w:r>
    <w:r>
      <w:rPr>
        <w:rFonts w:ascii="Times New Roman" w:hAnsi="Times New Roman"/>
        <w:caps/>
      </w:rPr>
      <w:instrText>PAGE   \* MERGEFORMAT</w:instrText>
    </w:r>
    <w:r>
      <w:rPr>
        <w:rFonts w:ascii="Times New Roman" w:hAnsi="Times New Roman"/>
        <w:caps/>
      </w:rPr>
      <w:fldChar w:fldCharType="separate"/>
    </w:r>
    <w:r w:rsidR="004644FA" w:rsidRPr="004644FA">
      <w:rPr>
        <w:rFonts w:ascii="Times New Roman" w:hAnsi="Times New Roman"/>
        <w:caps/>
        <w:noProof/>
        <w:lang w:val="zh-CN"/>
      </w:rPr>
      <w:t>12</w:t>
    </w:r>
    <w:r>
      <w:rPr>
        <w:rFonts w:ascii="Times New Roman" w:hAnsi="Times New Roman"/>
        <w: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A0F25" w14:textId="77777777" w:rsidR="00D60FDA" w:rsidRDefault="00D60FDA">
      <w:pPr>
        <w:spacing w:line="240" w:lineRule="auto"/>
      </w:pPr>
      <w:r>
        <w:separator/>
      </w:r>
    </w:p>
  </w:footnote>
  <w:footnote w:type="continuationSeparator" w:id="0">
    <w:p w14:paraId="337DF1A1" w14:textId="77777777" w:rsidR="00D60FDA" w:rsidRDefault="00D60F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2009" w14:textId="77777777" w:rsidR="00B059FF" w:rsidRDefault="00B059FF">
    <w:pPr>
      <w:spacing w:line="240" w:lineRule="auto"/>
      <w:rPr>
        <w:rFonts w:ascii="Times New Roman" w:eastAsia="黑体" w:hAnsi="Times New Roman"/>
        <w:b/>
      </w:rPr>
    </w:pPr>
    <w:r>
      <w:rPr>
        <w:rFonts w:ascii="Times New Roman" w:eastAsia="黑体" w:hAnsi="Times New Roman"/>
        <w:b/>
      </w:rPr>
      <w:t>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44329" w14:textId="77777777" w:rsidR="00B059FF" w:rsidRDefault="00B059FF">
    <w:pPr>
      <w:spacing w:line="240" w:lineRule="auto"/>
      <w:jc w:val="righ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w:t>
    </w:r>
    <w:r>
      <w:rPr>
        <w:rFonts w:ascii="Times New Roman" w:eastAsia="黑体" w:hAnsi="Times New Roman"/>
        <w:b/>
      </w:rPr>
      <w: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D252A" w14:textId="77777777" w:rsidR="00B059FF" w:rsidRDefault="00B059FF">
    <w:pPr>
      <w:spacing w:after="284" w:line="240" w:lineRule="auto"/>
      <w:jc w:val="right"/>
      <w:rPr>
        <w:rFonts w:ascii="Times New Roman" w:eastAsia="黑体" w:hAnsi="Times New Roman"/>
        <w:b/>
      </w:rPr>
    </w:pPr>
    <w:r>
      <w:rPr>
        <w:rFonts w:ascii="Times New Roman" w:eastAsia="黑体" w:hAnsi="Times New Roman"/>
        <w:b/>
      </w:rPr>
      <w:t>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CF2D3" w14:textId="77777777" w:rsidR="00B059FF" w:rsidRDefault="00B059FF">
    <w:pPr>
      <w:spacing w:after="284" w:line="240" w:lineRule="auto"/>
      <w:jc w:val="right"/>
      <w:rPr>
        <w:rFonts w:ascii="Times New Roman" w:eastAsia="黑体" w:hAnsi="Times New Roman"/>
        <w:b/>
      </w:rPr>
    </w:pPr>
    <w:r>
      <w:rPr>
        <w:rFonts w:ascii="Times New Roman" w:eastAsia="黑体" w:hAnsi="Times New Roman" w:hint="eastAsia"/>
        <w:b/>
      </w:rPr>
      <w:t>T/</w:t>
    </w:r>
    <w:r>
      <w:rPr>
        <w:rFonts w:ascii="Times New Roman" w:eastAsia="黑体" w:hAnsi="Times New Roman"/>
        <w:b/>
      </w:rPr>
      <w:t>CMES 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9A6F"/>
    <w:multiLevelType w:val="singleLevel"/>
    <w:tmpl w:val="04629A6F"/>
    <w:lvl w:ilvl="0">
      <w:start w:val="1"/>
      <w:numFmt w:val="decimal"/>
      <w:suff w:val="space"/>
      <w:lvlText w:val="%1."/>
      <w:lvlJc w:val="left"/>
    </w:lvl>
  </w:abstractNum>
  <w:abstractNum w:abstractNumId="1">
    <w:nsid w:val="047943B5"/>
    <w:multiLevelType w:val="multilevel"/>
    <w:tmpl w:val="047943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BB5516C"/>
    <w:multiLevelType w:val="hybridMultilevel"/>
    <w:tmpl w:val="DC7072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AD7B76"/>
    <w:multiLevelType w:val="multilevel"/>
    <w:tmpl w:val="10AD7B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2F56EDA"/>
    <w:multiLevelType w:val="hybridMultilevel"/>
    <w:tmpl w:val="E2CAF4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3C2409"/>
    <w:multiLevelType w:val="multilevel"/>
    <w:tmpl w:val="1E3C2409"/>
    <w:lvl w:ilvl="0">
      <w:start w:val="1"/>
      <w:numFmt w:val="lowerLetter"/>
      <w:pStyle w:val="a"/>
      <w:lvlText w:val="%1)"/>
      <w:lvlJc w:val="left"/>
      <w:pPr>
        <w:ind w:left="9001" w:hanging="360"/>
      </w:pPr>
      <w:rPr>
        <w:rFonts w:cs="宋体" w:hint="default"/>
      </w:rPr>
    </w:lvl>
    <w:lvl w:ilvl="1">
      <w:start w:val="1"/>
      <w:numFmt w:val="lowerLetter"/>
      <w:lvlText w:val="%2)"/>
      <w:lvlJc w:val="left"/>
      <w:pPr>
        <w:ind w:left="9481" w:hanging="420"/>
      </w:pPr>
    </w:lvl>
    <w:lvl w:ilvl="2">
      <w:start w:val="1"/>
      <w:numFmt w:val="lowerRoman"/>
      <w:lvlText w:val="%3."/>
      <w:lvlJc w:val="right"/>
      <w:pPr>
        <w:ind w:left="9901" w:hanging="420"/>
      </w:pPr>
    </w:lvl>
    <w:lvl w:ilvl="3">
      <w:start w:val="1"/>
      <w:numFmt w:val="decimal"/>
      <w:lvlText w:val="%4."/>
      <w:lvlJc w:val="left"/>
      <w:pPr>
        <w:ind w:left="10321" w:hanging="420"/>
      </w:pPr>
    </w:lvl>
    <w:lvl w:ilvl="4">
      <w:start w:val="1"/>
      <w:numFmt w:val="lowerLetter"/>
      <w:lvlText w:val="%5)"/>
      <w:lvlJc w:val="left"/>
      <w:pPr>
        <w:ind w:left="10741" w:hanging="420"/>
      </w:pPr>
    </w:lvl>
    <w:lvl w:ilvl="5">
      <w:start w:val="1"/>
      <w:numFmt w:val="lowerRoman"/>
      <w:lvlText w:val="%6."/>
      <w:lvlJc w:val="right"/>
      <w:pPr>
        <w:ind w:left="11161" w:hanging="420"/>
      </w:pPr>
    </w:lvl>
    <w:lvl w:ilvl="6">
      <w:start w:val="1"/>
      <w:numFmt w:val="decimal"/>
      <w:lvlText w:val="%7."/>
      <w:lvlJc w:val="left"/>
      <w:pPr>
        <w:ind w:left="11581" w:hanging="420"/>
      </w:pPr>
    </w:lvl>
    <w:lvl w:ilvl="7">
      <w:start w:val="1"/>
      <w:numFmt w:val="lowerLetter"/>
      <w:lvlText w:val="%8)"/>
      <w:lvlJc w:val="left"/>
      <w:pPr>
        <w:ind w:left="12001" w:hanging="420"/>
      </w:pPr>
    </w:lvl>
    <w:lvl w:ilvl="8">
      <w:start w:val="1"/>
      <w:numFmt w:val="lowerRoman"/>
      <w:lvlText w:val="%9."/>
      <w:lvlJc w:val="right"/>
      <w:pPr>
        <w:ind w:left="12421" w:hanging="420"/>
      </w:pPr>
    </w:lvl>
  </w:abstractNum>
  <w:abstractNum w:abstractNumId="6">
    <w:nsid w:val="2E32610F"/>
    <w:multiLevelType w:val="multilevel"/>
    <w:tmpl w:val="2E32610F"/>
    <w:lvl w:ilvl="0">
      <w:start w:val="1"/>
      <w:numFmt w:val="decimal"/>
      <w:pStyle w:val="a0"/>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7">
    <w:nsid w:val="3D1C17D8"/>
    <w:multiLevelType w:val="multilevel"/>
    <w:tmpl w:val="3D1C17D8"/>
    <w:lvl w:ilvl="0">
      <w:start w:val="1"/>
      <w:numFmt w:val="decimal"/>
      <w:pStyle w:val="a1"/>
      <w:lvlText w:val="表%1 "/>
      <w:lvlJc w:val="left"/>
      <w:pPr>
        <w:ind w:left="420" w:hanging="420"/>
      </w:pPr>
      <w:rPr>
        <w:rFonts w:ascii="Times New Roman" w:eastAsia="黑体"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5271BC7"/>
    <w:multiLevelType w:val="multilevel"/>
    <w:tmpl w:val="45271B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57C2AF5"/>
    <w:multiLevelType w:val="multilevel"/>
    <w:tmpl w:val="557C2AF5"/>
    <w:lvl w:ilvl="0">
      <w:start w:val="1"/>
      <w:numFmt w:val="decimal"/>
      <w:pStyle w:val="a2"/>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48"/>
        </w:tabs>
        <w:ind w:left="3969" w:hanging="1418"/>
      </w:pPr>
      <w:rPr>
        <w:rFonts w:ascii="宋体" w:eastAsia="宋体" w:hAnsi="宋体" w:hint="eastAsia"/>
        <w:sz w:val="24"/>
        <w:szCs w:val="24"/>
      </w:rPr>
    </w:lvl>
    <w:lvl w:ilvl="8">
      <w:start w:val="1"/>
      <w:numFmt w:val="decimal"/>
      <w:lvlText w:val="%1.%2.%3.%4.%5.%6.%7.%8.%9"/>
      <w:lvlJc w:val="left"/>
      <w:pPr>
        <w:tabs>
          <w:tab w:val="left" w:pos="4774"/>
        </w:tabs>
        <w:ind w:left="4677" w:hanging="1701"/>
      </w:pPr>
      <w:rPr>
        <w:rFonts w:ascii="Times New Roman" w:hAnsi="Times New Roman" w:cs="Times New Roman" w:hint="eastAsia"/>
        <w:sz w:val="24"/>
        <w:szCs w:val="24"/>
      </w:rPr>
    </w:lvl>
  </w:abstractNum>
  <w:abstractNum w:abstractNumId="10">
    <w:nsid w:val="591079F2"/>
    <w:multiLevelType w:val="multilevel"/>
    <w:tmpl w:val="591079F2"/>
    <w:lvl w:ilvl="0">
      <w:start w:val="1"/>
      <w:numFmt w:val="decimal"/>
      <w:pStyle w:val="a3"/>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start w:val="1"/>
      <w:numFmt w:val="none"/>
      <w:pStyle w:val="a7"/>
      <w:suff w:val="nothing"/>
      <w:lvlText w:val="%1"/>
      <w:lvlJc w:val="left"/>
      <w:rPr>
        <w:rFonts w:ascii="Times New Roman" w:hAnsi="Times New Roman" w:cs="Times New Roman" w:hint="default"/>
        <w:b/>
        <w:bCs/>
        <w:i w:val="0"/>
        <w:iCs w:val="0"/>
        <w:sz w:val="21"/>
        <w:szCs w:val="21"/>
      </w:rPr>
    </w:lvl>
    <w:lvl w:ilvl="1">
      <w:start w:val="1"/>
      <w:numFmt w:val="decimal"/>
      <w:pStyle w:val="1"/>
      <w:suff w:val="nothing"/>
      <w:lvlText w:val="%1%2　"/>
      <w:lvlJc w:val="left"/>
      <w:rPr>
        <w:rFonts w:ascii="黑体" w:eastAsia="黑体" w:hAnsi="Times New Roman" w:hint="eastAsia"/>
        <w:b w:val="0"/>
        <w:bCs w:val="0"/>
        <w:i w:val="0"/>
        <w:iCs w:val="0"/>
        <w:sz w:val="21"/>
        <w:szCs w:val="21"/>
      </w:rPr>
    </w:lvl>
    <w:lvl w:ilvl="2">
      <w:start w:val="1"/>
      <w:numFmt w:val="decimal"/>
      <w:pStyle w:val="a8"/>
      <w:suff w:val="nothing"/>
      <w:lvlText w:val="%1%2.%3　"/>
      <w:lvlJc w:val="left"/>
      <w:rPr>
        <w:rFonts w:ascii="黑体" w:eastAsia="黑体" w:hAnsi="Times New Roman" w:hint="eastAsia"/>
        <w:b w:val="0"/>
        <w:bCs w:val="0"/>
        <w:i w:val="0"/>
        <w:iCs w:val="0"/>
        <w:sz w:val="21"/>
        <w:szCs w:val="21"/>
      </w:rPr>
    </w:lvl>
    <w:lvl w:ilvl="3">
      <w:start w:val="1"/>
      <w:numFmt w:val="decimal"/>
      <w:pStyle w:val="a9"/>
      <w:suff w:val="nothing"/>
      <w:lvlText w:val="%1%2.%3.%4　"/>
      <w:lvlJc w:val="left"/>
      <w:rPr>
        <w:rFonts w:ascii="黑体" w:eastAsia="黑体" w:hAnsi="Times New Roman" w:hint="eastAsia"/>
        <w:b w:val="0"/>
        <w:bCs w:val="0"/>
        <w:i w:val="0"/>
        <w:iCs w:val="0"/>
        <w:sz w:val="21"/>
        <w:szCs w:val="21"/>
      </w:rPr>
    </w:lvl>
    <w:lvl w:ilvl="4">
      <w:start w:val="1"/>
      <w:numFmt w:val="decimal"/>
      <w:pStyle w:val="aa"/>
      <w:suff w:val="nothing"/>
      <w:lvlText w:val="%1%2.%3.%4.%5　"/>
      <w:lvlJc w:val="left"/>
      <w:rPr>
        <w:rFonts w:ascii="黑体" w:eastAsia="黑体" w:hAnsi="Times New Roman" w:hint="eastAsia"/>
        <w:b w:val="0"/>
        <w:bCs w:val="0"/>
        <w:i w:val="0"/>
        <w:iCs w:val="0"/>
        <w:sz w:val="21"/>
        <w:szCs w:val="21"/>
      </w:rPr>
    </w:lvl>
    <w:lvl w:ilvl="5">
      <w:start w:val="1"/>
      <w:numFmt w:val="decimal"/>
      <w:pStyle w:val="ab"/>
      <w:suff w:val="nothing"/>
      <w:lvlText w:val="%1%2.%3.%4.%5.%6　"/>
      <w:lvlJc w:val="left"/>
      <w:rPr>
        <w:rFonts w:ascii="黑体" w:eastAsia="黑体" w:hAnsi="Times New Roman" w:hint="eastAsia"/>
        <w:b w:val="0"/>
        <w:bCs w:val="0"/>
        <w:i w:val="0"/>
        <w:iCs w:val="0"/>
        <w:sz w:val="21"/>
        <w:szCs w:val="21"/>
      </w:rPr>
    </w:lvl>
    <w:lvl w:ilvl="6">
      <w:start w:val="1"/>
      <w:numFmt w:val="decimal"/>
      <w:pStyle w:val="ac"/>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5"/>
  </w:num>
  <w:num w:numId="4">
    <w:abstractNumId w:val="7"/>
  </w:num>
  <w:num w:numId="5">
    <w:abstractNumId w:val="11"/>
  </w:num>
  <w:num w:numId="6">
    <w:abstractNumId w:val="9"/>
  </w:num>
  <w:num w:numId="7">
    <w:abstractNumId w:val="10"/>
  </w:num>
  <w:num w:numId="8">
    <w:abstractNumId w:val="8"/>
  </w:num>
  <w:num w:numId="9">
    <w:abstractNumId w:val="1"/>
  </w:num>
  <w:num w:numId="10">
    <w:abstractNumId w:val="3"/>
  </w:num>
  <w:num w:numId="11">
    <w:abstractNumId w:val="1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0"/>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NjJiYTRhY2Y2NzA5ZDgwYzg4NzFjNzlhMWMwYjAifQ=="/>
  </w:docVars>
  <w:rsids>
    <w:rsidRoot w:val="00197850"/>
    <w:rsid w:val="00001A0D"/>
    <w:rsid w:val="0000587B"/>
    <w:rsid w:val="000071E7"/>
    <w:rsid w:val="000074A9"/>
    <w:rsid w:val="00007DF3"/>
    <w:rsid w:val="00010050"/>
    <w:rsid w:val="00010DA9"/>
    <w:rsid w:val="00010E51"/>
    <w:rsid w:val="0001737C"/>
    <w:rsid w:val="00017AD5"/>
    <w:rsid w:val="000212F2"/>
    <w:rsid w:val="00031BBE"/>
    <w:rsid w:val="000339ED"/>
    <w:rsid w:val="000346B1"/>
    <w:rsid w:val="00036BFC"/>
    <w:rsid w:val="00042A58"/>
    <w:rsid w:val="00043BBF"/>
    <w:rsid w:val="000451BC"/>
    <w:rsid w:val="000456F8"/>
    <w:rsid w:val="0004662A"/>
    <w:rsid w:val="00050CC6"/>
    <w:rsid w:val="00050F5A"/>
    <w:rsid w:val="00052D23"/>
    <w:rsid w:val="00054640"/>
    <w:rsid w:val="00055545"/>
    <w:rsid w:val="00055CE9"/>
    <w:rsid w:val="0005785A"/>
    <w:rsid w:val="000578E6"/>
    <w:rsid w:val="000579A2"/>
    <w:rsid w:val="00057D6C"/>
    <w:rsid w:val="00060406"/>
    <w:rsid w:val="000608DF"/>
    <w:rsid w:val="0006245B"/>
    <w:rsid w:val="00070A97"/>
    <w:rsid w:val="00070B32"/>
    <w:rsid w:val="0007115C"/>
    <w:rsid w:val="00071532"/>
    <w:rsid w:val="00072073"/>
    <w:rsid w:val="00072EF0"/>
    <w:rsid w:val="00075336"/>
    <w:rsid w:val="00075356"/>
    <w:rsid w:val="00077FDB"/>
    <w:rsid w:val="00080CB2"/>
    <w:rsid w:val="00082CDB"/>
    <w:rsid w:val="00083350"/>
    <w:rsid w:val="000848CA"/>
    <w:rsid w:val="00085113"/>
    <w:rsid w:val="00087F5A"/>
    <w:rsid w:val="0009093B"/>
    <w:rsid w:val="00090A8A"/>
    <w:rsid w:val="0009642F"/>
    <w:rsid w:val="000A2AE2"/>
    <w:rsid w:val="000A41E4"/>
    <w:rsid w:val="000A66A4"/>
    <w:rsid w:val="000A70E0"/>
    <w:rsid w:val="000A78A4"/>
    <w:rsid w:val="000B0124"/>
    <w:rsid w:val="000B1857"/>
    <w:rsid w:val="000B21AE"/>
    <w:rsid w:val="000B5776"/>
    <w:rsid w:val="000B579B"/>
    <w:rsid w:val="000B6447"/>
    <w:rsid w:val="000B6E25"/>
    <w:rsid w:val="000C156E"/>
    <w:rsid w:val="000C19EF"/>
    <w:rsid w:val="000C2C85"/>
    <w:rsid w:val="000C2C90"/>
    <w:rsid w:val="000C3F91"/>
    <w:rsid w:val="000C4F3C"/>
    <w:rsid w:val="000C661F"/>
    <w:rsid w:val="000C7161"/>
    <w:rsid w:val="000D07DD"/>
    <w:rsid w:val="000D25CD"/>
    <w:rsid w:val="000D36FD"/>
    <w:rsid w:val="000D3E2B"/>
    <w:rsid w:val="000D434A"/>
    <w:rsid w:val="000E0327"/>
    <w:rsid w:val="000E2CF2"/>
    <w:rsid w:val="000E5A63"/>
    <w:rsid w:val="000E66FF"/>
    <w:rsid w:val="000E6F2F"/>
    <w:rsid w:val="000E6F89"/>
    <w:rsid w:val="000E736B"/>
    <w:rsid w:val="000F290A"/>
    <w:rsid w:val="000F2C5D"/>
    <w:rsid w:val="000F3DED"/>
    <w:rsid w:val="0010244C"/>
    <w:rsid w:val="00102457"/>
    <w:rsid w:val="001049A4"/>
    <w:rsid w:val="00104C1E"/>
    <w:rsid w:val="0010595E"/>
    <w:rsid w:val="001061DF"/>
    <w:rsid w:val="001124F9"/>
    <w:rsid w:val="0011360B"/>
    <w:rsid w:val="00114D03"/>
    <w:rsid w:val="00114E8D"/>
    <w:rsid w:val="001156B1"/>
    <w:rsid w:val="00116799"/>
    <w:rsid w:val="00117146"/>
    <w:rsid w:val="0011753D"/>
    <w:rsid w:val="00117D55"/>
    <w:rsid w:val="001206E3"/>
    <w:rsid w:val="00122E49"/>
    <w:rsid w:val="001239C5"/>
    <w:rsid w:val="00125290"/>
    <w:rsid w:val="0012626E"/>
    <w:rsid w:val="001263BF"/>
    <w:rsid w:val="00126DF5"/>
    <w:rsid w:val="001305F0"/>
    <w:rsid w:val="0013588C"/>
    <w:rsid w:val="00136997"/>
    <w:rsid w:val="00136D93"/>
    <w:rsid w:val="00137341"/>
    <w:rsid w:val="00137D9B"/>
    <w:rsid w:val="00141D6D"/>
    <w:rsid w:val="00142668"/>
    <w:rsid w:val="00142F2A"/>
    <w:rsid w:val="0014530B"/>
    <w:rsid w:val="00145614"/>
    <w:rsid w:val="00145B60"/>
    <w:rsid w:val="00150EFC"/>
    <w:rsid w:val="00153FFF"/>
    <w:rsid w:val="0015626C"/>
    <w:rsid w:val="0015751D"/>
    <w:rsid w:val="001576F7"/>
    <w:rsid w:val="00160A6E"/>
    <w:rsid w:val="001622E6"/>
    <w:rsid w:val="0016586A"/>
    <w:rsid w:val="001662BC"/>
    <w:rsid w:val="001666FE"/>
    <w:rsid w:val="00167160"/>
    <w:rsid w:val="0017004D"/>
    <w:rsid w:val="00171563"/>
    <w:rsid w:val="00172B3E"/>
    <w:rsid w:val="00177F1B"/>
    <w:rsid w:val="00177FBA"/>
    <w:rsid w:val="00181276"/>
    <w:rsid w:val="00182A98"/>
    <w:rsid w:val="00183DCA"/>
    <w:rsid w:val="001853C1"/>
    <w:rsid w:val="00185F6F"/>
    <w:rsid w:val="00186BA0"/>
    <w:rsid w:val="001906A9"/>
    <w:rsid w:val="001922A9"/>
    <w:rsid w:val="00194C0D"/>
    <w:rsid w:val="0019518E"/>
    <w:rsid w:val="001957EB"/>
    <w:rsid w:val="00195840"/>
    <w:rsid w:val="00197850"/>
    <w:rsid w:val="00197986"/>
    <w:rsid w:val="001A0354"/>
    <w:rsid w:val="001A042A"/>
    <w:rsid w:val="001A4DC7"/>
    <w:rsid w:val="001B0234"/>
    <w:rsid w:val="001B30CD"/>
    <w:rsid w:val="001B3334"/>
    <w:rsid w:val="001B5ADF"/>
    <w:rsid w:val="001B657D"/>
    <w:rsid w:val="001B6605"/>
    <w:rsid w:val="001C0341"/>
    <w:rsid w:val="001C294B"/>
    <w:rsid w:val="001C2A04"/>
    <w:rsid w:val="001C3340"/>
    <w:rsid w:val="001C5046"/>
    <w:rsid w:val="001C626A"/>
    <w:rsid w:val="001C7C17"/>
    <w:rsid w:val="001D0090"/>
    <w:rsid w:val="001D0D4F"/>
    <w:rsid w:val="001D11BE"/>
    <w:rsid w:val="001D16FF"/>
    <w:rsid w:val="001D3F63"/>
    <w:rsid w:val="001D5D96"/>
    <w:rsid w:val="001D7337"/>
    <w:rsid w:val="001D77DA"/>
    <w:rsid w:val="001D7C7B"/>
    <w:rsid w:val="001E2F03"/>
    <w:rsid w:val="001E4D2B"/>
    <w:rsid w:val="001E57FE"/>
    <w:rsid w:val="001E5F5B"/>
    <w:rsid w:val="001F0616"/>
    <w:rsid w:val="001F4D20"/>
    <w:rsid w:val="001F66A7"/>
    <w:rsid w:val="001F69B1"/>
    <w:rsid w:val="001F6E20"/>
    <w:rsid w:val="00201A9F"/>
    <w:rsid w:val="00201CAF"/>
    <w:rsid w:val="002109CA"/>
    <w:rsid w:val="00215E80"/>
    <w:rsid w:val="00216943"/>
    <w:rsid w:val="00221004"/>
    <w:rsid w:val="00221822"/>
    <w:rsid w:val="00223FC2"/>
    <w:rsid w:val="00226A48"/>
    <w:rsid w:val="00226ABA"/>
    <w:rsid w:val="00230470"/>
    <w:rsid w:val="00230E80"/>
    <w:rsid w:val="0023110C"/>
    <w:rsid w:val="00232621"/>
    <w:rsid w:val="002338BA"/>
    <w:rsid w:val="00234574"/>
    <w:rsid w:val="00236828"/>
    <w:rsid w:val="002369AD"/>
    <w:rsid w:val="0024058F"/>
    <w:rsid w:val="00241071"/>
    <w:rsid w:val="002419F6"/>
    <w:rsid w:val="002422F1"/>
    <w:rsid w:val="002424D8"/>
    <w:rsid w:val="00242E3A"/>
    <w:rsid w:val="0024401C"/>
    <w:rsid w:val="002444B3"/>
    <w:rsid w:val="00247720"/>
    <w:rsid w:val="00250DD8"/>
    <w:rsid w:val="002518CC"/>
    <w:rsid w:val="00253199"/>
    <w:rsid w:val="0025446E"/>
    <w:rsid w:val="00256046"/>
    <w:rsid w:val="00256FAC"/>
    <w:rsid w:val="002579F1"/>
    <w:rsid w:val="00257D51"/>
    <w:rsid w:val="0026009A"/>
    <w:rsid w:val="00260865"/>
    <w:rsid w:val="0026229B"/>
    <w:rsid w:val="00264B7F"/>
    <w:rsid w:val="0026557F"/>
    <w:rsid w:val="00265E44"/>
    <w:rsid w:val="00266699"/>
    <w:rsid w:val="00272374"/>
    <w:rsid w:val="0027328C"/>
    <w:rsid w:val="002740D8"/>
    <w:rsid w:val="002746A3"/>
    <w:rsid w:val="00275CA5"/>
    <w:rsid w:val="0027626D"/>
    <w:rsid w:val="00277943"/>
    <w:rsid w:val="00287ABB"/>
    <w:rsid w:val="002924E4"/>
    <w:rsid w:val="0029250D"/>
    <w:rsid w:val="0029450A"/>
    <w:rsid w:val="00295B89"/>
    <w:rsid w:val="0029718D"/>
    <w:rsid w:val="002A1CB1"/>
    <w:rsid w:val="002A2031"/>
    <w:rsid w:val="002A27CC"/>
    <w:rsid w:val="002A30ED"/>
    <w:rsid w:val="002A3631"/>
    <w:rsid w:val="002A3FF4"/>
    <w:rsid w:val="002A518B"/>
    <w:rsid w:val="002A5D94"/>
    <w:rsid w:val="002A6D3E"/>
    <w:rsid w:val="002B2331"/>
    <w:rsid w:val="002B268F"/>
    <w:rsid w:val="002B49F2"/>
    <w:rsid w:val="002B58BF"/>
    <w:rsid w:val="002C078F"/>
    <w:rsid w:val="002C1E25"/>
    <w:rsid w:val="002C1E82"/>
    <w:rsid w:val="002C6BF1"/>
    <w:rsid w:val="002C7B57"/>
    <w:rsid w:val="002D3DBF"/>
    <w:rsid w:val="002D4FA5"/>
    <w:rsid w:val="002D5564"/>
    <w:rsid w:val="002D57AC"/>
    <w:rsid w:val="002D5C65"/>
    <w:rsid w:val="002D6E75"/>
    <w:rsid w:val="002E33B0"/>
    <w:rsid w:val="002E5129"/>
    <w:rsid w:val="002E5D55"/>
    <w:rsid w:val="002E7F74"/>
    <w:rsid w:val="002F021A"/>
    <w:rsid w:val="002F1FE6"/>
    <w:rsid w:val="002F2132"/>
    <w:rsid w:val="002F247B"/>
    <w:rsid w:val="002F27AC"/>
    <w:rsid w:val="002F5712"/>
    <w:rsid w:val="002F5C83"/>
    <w:rsid w:val="002F70CB"/>
    <w:rsid w:val="002F7E53"/>
    <w:rsid w:val="003008C9"/>
    <w:rsid w:val="00300F34"/>
    <w:rsid w:val="003010B1"/>
    <w:rsid w:val="0030328B"/>
    <w:rsid w:val="00303952"/>
    <w:rsid w:val="0030463B"/>
    <w:rsid w:val="00305145"/>
    <w:rsid w:val="00305645"/>
    <w:rsid w:val="00306A8C"/>
    <w:rsid w:val="00307308"/>
    <w:rsid w:val="00310986"/>
    <w:rsid w:val="00311CF2"/>
    <w:rsid w:val="003139F1"/>
    <w:rsid w:val="00313F3A"/>
    <w:rsid w:val="0031575C"/>
    <w:rsid w:val="003172E4"/>
    <w:rsid w:val="00320353"/>
    <w:rsid w:val="00322440"/>
    <w:rsid w:val="00322F04"/>
    <w:rsid w:val="00323369"/>
    <w:rsid w:val="00326B97"/>
    <w:rsid w:val="0032733A"/>
    <w:rsid w:val="00327829"/>
    <w:rsid w:val="0033080B"/>
    <w:rsid w:val="00330D6D"/>
    <w:rsid w:val="0033389D"/>
    <w:rsid w:val="00333B37"/>
    <w:rsid w:val="00333C16"/>
    <w:rsid w:val="0033755E"/>
    <w:rsid w:val="00337A51"/>
    <w:rsid w:val="0034035E"/>
    <w:rsid w:val="00340386"/>
    <w:rsid w:val="00340DFF"/>
    <w:rsid w:val="00341121"/>
    <w:rsid w:val="0034489A"/>
    <w:rsid w:val="00345E55"/>
    <w:rsid w:val="003477BA"/>
    <w:rsid w:val="00352F36"/>
    <w:rsid w:val="00353BBA"/>
    <w:rsid w:val="00353DD1"/>
    <w:rsid w:val="003548E6"/>
    <w:rsid w:val="0035494B"/>
    <w:rsid w:val="00354D1A"/>
    <w:rsid w:val="00355979"/>
    <w:rsid w:val="00355B99"/>
    <w:rsid w:val="0035768B"/>
    <w:rsid w:val="00357C7A"/>
    <w:rsid w:val="0036092F"/>
    <w:rsid w:val="00361D5E"/>
    <w:rsid w:val="00361FCC"/>
    <w:rsid w:val="00362FE3"/>
    <w:rsid w:val="00365916"/>
    <w:rsid w:val="00366761"/>
    <w:rsid w:val="0037092B"/>
    <w:rsid w:val="0037207B"/>
    <w:rsid w:val="003738D3"/>
    <w:rsid w:val="00373E75"/>
    <w:rsid w:val="00375061"/>
    <w:rsid w:val="00375AFB"/>
    <w:rsid w:val="00377F26"/>
    <w:rsid w:val="003827D4"/>
    <w:rsid w:val="003844B9"/>
    <w:rsid w:val="00384995"/>
    <w:rsid w:val="003852A9"/>
    <w:rsid w:val="00386FB7"/>
    <w:rsid w:val="00392C5C"/>
    <w:rsid w:val="00393796"/>
    <w:rsid w:val="00397401"/>
    <w:rsid w:val="00397B83"/>
    <w:rsid w:val="00397ECF"/>
    <w:rsid w:val="003A24BE"/>
    <w:rsid w:val="003A4325"/>
    <w:rsid w:val="003A659C"/>
    <w:rsid w:val="003A7222"/>
    <w:rsid w:val="003A77A2"/>
    <w:rsid w:val="003A78FF"/>
    <w:rsid w:val="003B30CC"/>
    <w:rsid w:val="003B392B"/>
    <w:rsid w:val="003B3968"/>
    <w:rsid w:val="003C271A"/>
    <w:rsid w:val="003C3CCA"/>
    <w:rsid w:val="003C6AEF"/>
    <w:rsid w:val="003C75D6"/>
    <w:rsid w:val="003D2B5F"/>
    <w:rsid w:val="003D2E7A"/>
    <w:rsid w:val="003D5692"/>
    <w:rsid w:val="003D63E2"/>
    <w:rsid w:val="003D6612"/>
    <w:rsid w:val="003E11D7"/>
    <w:rsid w:val="003E14E2"/>
    <w:rsid w:val="003E1BCE"/>
    <w:rsid w:val="003E2628"/>
    <w:rsid w:val="003F0D99"/>
    <w:rsid w:val="003F0FA4"/>
    <w:rsid w:val="003F17D9"/>
    <w:rsid w:val="003F17DF"/>
    <w:rsid w:val="003F2C84"/>
    <w:rsid w:val="003F3C99"/>
    <w:rsid w:val="003F4FA2"/>
    <w:rsid w:val="003F6889"/>
    <w:rsid w:val="003F69D5"/>
    <w:rsid w:val="003F7E7E"/>
    <w:rsid w:val="00403B8D"/>
    <w:rsid w:val="00403CE0"/>
    <w:rsid w:val="004050F6"/>
    <w:rsid w:val="004051CF"/>
    <w:rsid w:val="00406B1E"/>
    <w:rsid w:val="00410B32"/>
    <w:rsid w:val="0041198A"/>
    <w:rsid w:val="00412E1E"/>
    <w:rsid w:val="00420A23"/>
    <w:rsid w:val="0042275E"/>
    <w:rsid w:val="00422930"/>
    <w:rsid w:val="004229FE"/>
    <w:rsid w:val="00422CB4"/>
    <w:rsid w:val="00423926"/>
    <w:rsid w:val="0042443F"/>
    <w:rsid w:val="00424921"/>
    <w:rsid w:val="00431FE7"/>
    <w:rsid w:val="00432E59"/>
    <w:rsid w:val="00433433"/>
    <w:rsid w:val="004340DF"/>
    <w:rsid w:val="00435ACC"/>
    <w:rsid w:val="00437ABD"/>
    <w:rsid w:val="00437C1A"/>
    <w:rsid w:val="0044060B"/>
    <w:rsid w:val="00440E64"/>
    <w:rsid w:val="00441A6E"/>
    <w:rsid w:val="00445138"/>
    <w:rsid w:val="00445902"/>
    <w:rsid w:val="00446D6F"/>
    <w:rsid w:val="004506D4"/>
    <w:rsid w:val="00450CC4"/>
    <w:rsid w:val="004524E3"/>
    <w:rsid w:val="00453010"/>
    <w:rsid w:val="004537E4"/>
    <w:rsid w:val="00457460"/>
    <w:rsid w:val="004578BA"/>
    <w:rsid w:val="0046294A"/>
    <w:rsid w:val="00462A33"/>
    <w:rsid w:val="004644FA"/>
    <w:rsid w:val="00465463"/>
    <w:rsid w:val="004707D2"/>
    <w:rsid w:val="00470A1A"/>
    <w:rsid w:val="0047212D"/>
    <w:rsid w:val="00472620"/>
    <w:rsid w:val="004733D0"/>
    <w:rsid w:val="00473B4B"/>
    <w:rsid w:val="00473E47"/>
    <w:rsid w:val="0047422C"/>
    <w:rsid w:val="004763B5"/>
    <w:rsid w:val="00476A50"/>
    <w:rsid w:val="004801A1"/>
    <w:rsid w:val="00480644"/>
    <w:rsid w:val="00480973"/>
    <w:rsid w:val="00483D67"/>
    <w:rsid w:val="0048513F"/>
    <w:rsid w:val="004863CB"/>
    <w:rsid w:val="0048782A"/>
    <w:rsid w:val="004921DC"/>
    <w:rsid w:val="00494449"/>
    <w:rsid w:val="00494D9D"/>
    <w:rsid w:val="0049573F"/>
    <w:rsid w:val="00495E73"/>
    <w:rsid w:val="004A0093"/>
    <w:rsid w:val="004A0237"/>
    <w:rsid w:val="004A20FB"/>
    <w:rsid w:val="004A215B"/>
    <w:rsid w:val="004A266A"/>
    <w:rsid w:val="004A3C6A"/>
    <w:rsid w:val="004A4462"/>
    <w:rsid w:val="004A67F9"/>
    <w:rsid w:val="004A6EBC"/>
    <w:rsid w:val="004A71A7"/>
    <w:rsid w:val="004A743B"/>
    <w:rsid w:val="004B3DF6"/>
    <w:rsid w:val="004B45F7"/>
    <w:rsid w:val="004B4FBC"/>
    <w:rsid w:val="004B62C8"/>
    <w:rsid w:val="004B695C"/>
    <w:rsid w:val="004C16B9"/>
    <w:rsid w:val="004C17F1"/>
    <w:rsid w:val="004C1995"/>
    <w:rsid w:val="004C45CB"/>
    <w:rsid w:val="004C5F51"/>
    <w:rsid w:val="004C60E0"/>
    <w:rsid w:val="004D3ADF"/>
    <w:rsid w:val="004D4652"/>
    <w:rsid w:val="004D4AF8"/>
    <w:rsid w:val="004D7808"/>
    <w:rsid w:val="004E154C"/>
    <w:rsid w:val="004E415D"/>
    <w:rsid w:val="004E51E3"/>
    <w:rsid w:val="004E6B73"/>
    <w:rsid w:val="004F0D42"/>
    <w:rsid w:val="004F10A4"/>
    <w:rsid w:val="004F1453"/>
    <w:rsid w:val="004F2240"/>
    <w:rsid w:val="004F23CF"/>
    <w:rsid w:val="004F2671"/>
    <w:rsid w:val="004F398E"/>
    <w:rsid w:val="004F4508"/>
    <w:rsid w:val="004F50A2"/>
    <w:rsid w:val="004F6208"/>
    <w:rsid w:val="004F6362"/>
    <w:rsid w:val="004F795B"/>
    <w:rsid w:val="005019FF"/>
    <w:rsid w:val="00501BCD"/>
    <w:rsid w:val="0050332B"/>
    <w:rsid w:val="00503367"/>
    <w:rsid w:val="0050399B"/>
    <w:rsid w:val="005043F1"/>
    <w:rsid w:val="00507101"/>
    <w:rsid w:val="005077A5"/>
    <w:rsid w:val="005100A7"/>
    <w:rsid w:val="00510875"/>
    <w:rsid w:val="0051101D"/>
    <w:rsid w:val="005111E5"/>
    <w:rsid w:val="00511CB1"/>
    <w:rsid w:val="005120BC"/>
    <w:rsid w:val="00512869"/>
    <w:rsid w:val="005129CF"/>
    <w:rsid w:val="00513689"/>
    <w:rsid w:val="005140CA"/>
    <w:rsid w:val="0051518A"/>
    <w:rsid w:val="005169ED"/>
    <w:rsid w:val="005179FF"/>
    <w:rsid w:val="00520BEA"/>
    <w:rsid w:val="00520C11"/>
    <w:rsid w:val="0052144A"/>
    <w:rsid w:val="00521ED5"/>
    <w:rsid w:val="00521F0B"/>
    <w:rsid w:val="0052218B"/>
    <w:rsid w:val="00522922"/>
    <w:rsid w:val="00524D88"/>
    <w:rsid w:val="005268DF"/>
    <w:rsid w:val="005270FD"/>
    <w:rsid w:val="005304C9"/>
    <w:rsid w:val="0053131C"/>
    <w:rsid w:val="0053188A"/>
    <w:rsid w:val="00532CFF"/>
    <w:rsid w:val="005341E8"/>
    <w:rsid w:val="005367B2"/>
    <w:rsid w:val="00536D9C"/>
    <w:rsid w:val="00537D87"/>
    <w:rsid w:val="00541077"/>
    <w:rsid w:val="00542A42"/>
    <w:rsid w:val="00542E1B"/>
    <w:rsid w:val="005436E5"/>
    <w:rsid w:val="00545370"/>
    <w:rsid w:val="00545B37"/>
    <w:rsid w:val="00547213"/>
    <w:rsid w:val="00547317"/>
    <w:rsid w:val="00547D9E"/>
    <w:rsid w:val="005500FE"/>
    <w:rsid w:val="00551B53"/>
    <w:rsid w:val="00551ED8"/>
    <w:rsid w:val="00552827"/>
    <w:rsid w:val="00553AC5"/>
    <w:rsid w:val="00556D2F"/>
    <w:rsid w:val="0056018D"/>
    <w:rsid w:val="005613D7"/>
    <w:rsid w:val="00561A84"/>
    <w:rsid w:val="00561B5E"/>
    <w:rsid w:val="00562B0D"/>
    <w:rsid w:val="00563833"/>
    <w:rsid w:val="00570EB0"/>
    <w:rsid w:val="005717B3"/>
    <w:rsid w:val="005749F1"/>
    <w:rsid w:val="0057551E"/>
    <w:rsid w:val="00576D8A"/>
    <w:rsid w:val="00577BCE"/>
    <w:rsid w:val="005801BA"/>
    <w:rsid w:val="00581A97"/>
    <w:rsid w:val="00581EC1"/>
    <w:rsid w:val="00582AB9"/>
    <w:rsid w:val="005840B2"/>
    <w:rsid w:val="0058446D"/>
    <w:rsid w:val="0058576D"/>
    <w:rsid w:val="00586BB5"/>
    <w:rsid w:val="005871F8"/>
    <w:rsid w:val="00587F84"/>
    <w:rsid w:val="00591401"/>
    <w:rsid w:val="00593A8E"/>
    <w:rsid w:val="00593E0B"/>
    <w:rsid w:val="00597C05"/>
    <w:rsid w:val="005A14DC"/>
    <w:rsid w:val="005A2E98"/>
    <w:rsid w:val="005A37F8"/>
    <w:rsid w:val="005A5C26"/>
    <w:rsid w:val="005A6C0E"/>
    <w:rsid w:val="005A6F52"/>
    <w:rsid w:val="005A7CA3"/>
    <w:rsid w:val="005A7E6D"/>
    <w:rsid w:val="005B1A01"/>
    <w:rsid w:val="005B1BC3"/>
    <w:rsid w:val="005B353E"/>
    <w:rsid w:val="005B443B"/>
    <w:rsid w:val="005B61B1"/>
    <w:rsid w:val="005B7988"/>
    <w:rsid w:val="005C07DF"/>
    <w:rsid w:val="005C0874"/>
    <w:rsid w:val="005C16EC"/>
    <w:rsid w:val="005C3D22"/>
    <w:rsid w:val="005C4ABA"/>
    <w:rsid w:val="005C5140"/>
    <w:rsid w:val="005C5479"/>
    <w:rsid w:val="005C73BE"/>
    <w:rsid w:val="005C7C2A"/>
    <w:rsid w:val="005D0259"/>
    <w:rsid w:val="005D0C0E"/>
    <w:rsid w:val="005D146F"/>
    <w:rsid w:val="005D28BA"/>
    <w:rsid w:val="005D2A9F"/>
    <w:rsid w:val="005D371A"/>
    <w:rsid w:val="005D7968"/>
    <w:rsid w:val="005E0922"/>
    <w:rsid w:val="005E127D"/>
    <w:rsid w:val="005E17CD"/>
    <w:rsid w:val="005E1FD2"/>
    <w:rsid w:val="005E2FFE"/>
    <w:rsid w:val="005E3E62"/>
    <w:rsid w:val="005E5640"/>
    <w:rsid w:val="005E5D31"/>
    <w:rsid w:val="005E6B3F"/>
    <w:rsid w:val="005F064F"/>
    <w:rsid w:val="005F426F"/>
    <w:rsid w:val="005F4DC4"/>
    <w:rsid w:val="005F7C28"/>
    <w:rsid w:val="00600A63"/>
    <w:rsid w:val="00603E0B"/>
    <w:rsid w:val="0060411D"/>
    <w:rsid w:val="00605FDA"/>
    <w:rsid w:val="006065AE"/>
    <w:rsid w:val="00607ABC"/>
    <w:rsid w:val="00610A86"/>
    <w:rsid w:val="0061379E"/>
    <w:rsid w:val="00615986"/>
    <w:rsid w:val="0061618E"/>
    <w:rsid w:val="00616CE4"/>
    <w:rsid w:val="00620123"/>
    <w:rsid w:val="0062136E"/>
    <w:rsid w:val="006247BF"/>
    <w:rsid w:val="00624D70"/>
    <w:rsid w:val="00627183"/>
    <w:rsid w:val="0062720C"/>
    <w:rsid w:val="00630564"/>
    <w:rsid w:val="006316C6"/>
    <w:rsid w:val="00631FDE"/>
    <w:rsid w:val="006323F9"/>
    <w:rsid w:val="006328B1"/>
    <w:rsid w:val="00633CBD"/>
    <w:rsid w:val="00634522"/>
    <w:rsid w:val="006348CB"/>
    <w:rsid w:val="00634C15"/>
    <w:rsid w:val="00636951"/>
    <w:rsid w:val="00640930"/>
    <w:rsid w:val="00641E8D"/>
    <w:rsid w:val="006433E2"/>
    <w:rsid w:val="00643845"/>
    <w:rsid w:val="00643E2A"/>
    <w:rsid w:val="0064500D"/>
    <w:rsid w:val="00645B67"/>
    <w:rsid w:val="006475CD"/>
    <w:rsid w:val="00650A9C"/>
    <w:rsid w:val="00654B9E"/>
    <w:rsid w:val="00661756"/>
    <w:rsid w:val="006617E6"/>
    <w:rsid w:val="00662A9E"/>
    <w:rsid w:val="006653D7"/>
    <w:rsid w:val="00665E5E"/>
    <w:rsid w:val="0066634E"/>
    <w:rsid w:val="00670009"/>
    <w:rsid w:val="0067028D"/>
    <w:rsid w:val="00671077"/>
    <w:rsid w:val="00671E68"/>
    <w:rsid w:val="006723E1"/>
    <w:rsid w:val="006738B5"/>
    <w:rsid w:val="006746B4"/>
    <w:rsid w:val="0067619F"/>
    <w:rsid w:val="00676866"/>
    <w:rsid w:val="00676DC1"/>
    <w:rsid w:val="00677407"/>
    <w:rsid w:val="0067759A"/>
    <w:rsid w:val="00677BFA"/>
    <w:rsid w:val="00680F62"/>
    <w:rsid w:val="00682558"/>
    <w:rsid w:val="00682C5C"/>
    <w:rsid w:val="006848FB"/>
    <w:rsid w:val="00685450"/>
    <w:rsid w:val="00686E97"/>
    <w:rsid w:val="0068737D"/>
    <w:rsid w:val="00687A72"/>
    <w:rsid w:val="00690006"/>
    <w:rsid w:val="00690260"/>
    <w:rsid w:val="006902CF"/>
    <w:rsid w:val="00693FE1"/>
    <w:rsid w:val="006943DB"/>
    <w:rsid w:val="0069460B"/>
    <w:rsid w:val="0069465B"/>
    <w:rsid w:val="006954BC"/>
    <w:rsid w:val="0069592E"/>
    <w:rsid w:val="00695D80"/>
    <w:rsid w:val="006974C5"/>
    <w:rsid w:val="006A3D10"/>
    <w:rsid w:val="006A3F57"/>
    <w:rsid w:val="006A473E"/>
    <w:rsid w:val="006A4AAC"/>
    <w:rsid w:val="006A5914"/>
    <w:rsid w:val="006A69DF"/>
    <w:rsid w:val="006A7C3C"/>
    <w:rsid w:val="006B12A0"/>
    <w:rsid w:val="006B13F0"/>
    <w:rsid w:val="006B7294"/>
    <w:rsid w:val="006B7B8B"/>
    <w:rsid w:val="006C243A"/>
    <w:rsid w:val="006C26AC"/>
    <w:rsid w:val="006C363D"/>
    <w:rsid w:val="006C3E54"/>
    <w:rsid w:val="006C697A"/>
    <w:rsid w:val="006C7657"/>
    <w:rsid w:val="006C7AFC"/>
    <w:rsid w:val="006D05B9"/>
    <w:rsid w:val="006D0AFE"/>
    <w:rsid w:val="006D1496"/>
    <w:rsid w:val="006D1A37"/>
    <w:rsid w:val="006D20B9"/>
    <w:rsid w:val="006D3C9E"/>
    <w:rsid w:val="006D3E1F"/>
    <w:rsid w:val="006D48B6"/>
    <w:rsid w:val="006D4B90"/>
    <w:rsid w:val="006D56D9"/>
    <w:rsid w:val="006D58F3"/>
    <w:rsid w:val="006E12F5"/>
    <w:rsid w:val="006E1F57"/>
    <w:rsid w:val="006E4492"/>
    <w:rsid w:val="006E4532"/>
    <w:rsid w:val="006E58E8"/>
    <w:rsid w:val="006E7C0C"/>
    <w:rsid w:val="006F0756"/>
    <w:rsid w:val="006F2EF2"/>
    <w:rsid w:val="006F41B5"/>
    <w:rsid w:val="006F442E"/>
    <w:rsid w:val="006F4AED"/>
    <w:rsid w:val="006F6631"/>
    <w:rsid w:val="00701791"/>
    <w:rsid w:val="00703A2A"/>
    <w:rsid w:val="0070436E"/>
    <w:rsid w:val="00704BD6"/>
    <w:rsid w:val="00705610"/>
    <w:rsid w:val="00705C37"/>
    <w:rsid w:val="0070625B"/>
    <w:rsid w:val="00706A89"/>
    <w:rsid w:val="00710B79"/>
    <w:rsid w:val="0071169D"/>
    <w:rsid w:val="00716C67"/>
    <w:rsid w:val="00716CD4"/>
    <w:rsid w:val="00716FCB"/>
    <w:rsid w:val="007174FB"/>
    <w:rsid w:val="0071776D"/>
    <w:rsid w:val="00717E98"/>
    <w:rsid w:val="007227B7"/>
    <w:rsid w:val="0072498A"/>
    <w:rsid w:val="0072595B"/>
    <w:rsid w:val="00726EDF"/>
    <w:rsid w:val="00726F7B"/>
    <w:rsid w:val="00730D3E"/>
    <w:rsid w:val="00731424"/>
    <w:rsid w:val="00731B3D"/>
    <w:rsid w:val="00731D46"/>
    <w:rsid w:val="00731E67"/>
    <w:rsid w:val="00734166"/>
    <w:rsid w:val="00734846"/>
    <w:rsid w:val="00735B17"/>
    <w:rsid w:val="00735EA5"/>
    <w:rsid w:val="00736096"/>
    <w:rsid w:val="00742125"/>
    <w:rsid w:val="0074351A"/>
    <w:rsid w:val="0074391B"/>
    <w:rsid w:val="007465BC"/>
    <w:rsid w:val="00747FDB"/>
    <w:rsid w:val="00751893"/>
    <w:rsid w:val="007524D1"/>
    <w:rsid w:val="007528E3"/>
    <w:rsid w:val="00752A9B"/>
    <w:rsid w:val="007535E6"/>
    <w:rsid w:val="00754F43"/>
    <w:rsid w:val="00755922"/>
    <w:rsid w:val="0075708B"/>
    <w:rsid w:val="00757447"/>
    <w:rsid w:val="00761E77"/>
    <w:rsid w:val="007656F8"/>
    <w:rsid w:val="007675D5"/>
    <w:rsid w:val="00770230"/>
    <w:rsid w:val="0077708E"/>
    <w:rsid w:val="00781403"/>
    <w:rsid w:val="00783C31"/>
    <w:rsid w:val="0078414B"/>
    <w:rsid w:val="00784C08"/>
    <w:rsid w:val="00790330"/>
    <w:rsid w:val="00792528"/>
    <w:rsid w:val="00795029"/>
    <w:rsid w:val="007952A0"/>
    <w:rsid w:val="00795849"/>
    <w:rsid w:val="007969FA"/>
    <w:rsid w:val="00796E28"/>
    <w:rsid w:val="00796E3B"/>
    <w:rsid w:val="007A1E5D"/>
    <w:rsid w:val="007A39E2"/>
    <w:rsid w:val="007A3AB8"/>
    <w:rsid w:val="007A56DB"/>
    <w:rsid w:val="007A777A"/>
    <w:rsid w:val="007B0323"/>
    <w:rsid w:val="007B1B1E"/>
    <w:rsid w:val="007B2305"/>
    <w:rsid w:val="007B38B0"/>
    <w:rsid w:val="007B5C41"/>
    <w:rsid w:val="007C37A4"/>
    <w:rsid w:val="007C575A"/>
    <w:rsid w:val="007D0080"/>
    <w:rsid w:val="007D1794"/>
    <w:rsid w:val="007D25C9"/>
    <w:rsid w:val="007D3060"/>
    <w:rsid w:val="007D3AD3"/>
    <w:rsid w:val="007D4C0E"/>
    <w:rsid w:val="007D589C"/>
    <w:rsid w:val="007D6112"/>
    <w:rsid w:val="007E092F"/>
    <w:rsid w:val="007E1373"/>
    <w:rsid w:val="007E3A80"/>
    <w:rsid w:val="007E4263"/>
    <w:rsid w:val="007E69B9"/>
    <w:rsid w:val="007E78E4"/>
    <w:rsid w:val="007F10D9"/>
    <w:rsid w:val="007F179E"/>
    <w:rsid w:val="007F35BB"/>
    <w:rsid w:val="007F4522"/>
    <w:rsid w:val="007F4E79"/>
    <w:rsid w:val="007F55D9"/>
    <w:rsid w:val="007F6A96"/>
    <w:rsid w:val="007F77A0"/>
    <w:rsid w:val="008017D2"/>
    <w:rsid w:val="00802571"/>
    <w:rsid w:val="00804047"/>
    <w:rsid w:val="00804775"/>
    <w:rsid w:val="00804D32"/>
    <w:rsid w:val="00807155"/>
    <w:rsid w:val="0081297E"/>
    <w:rsid w:val="00814ADE"/>
    <w:rsid w:val="00815459"/>
    <w:rsid w:val="00820C97"/>
    <w:rsid w:val="00821112"/>
    <w:rsid w:val="00821F71"/>
    <w:rsid w:val="00822EC4"/>
    <w:rsid w:val="00823DAC"/>
    <w:rsid w:val="00824494"/>
    <w:rsid w:val="00824F23"/>
    <w:rsid w:val="008263E9"/>
    <w:rsid w:val="0082701E"/>
    <w:rsid w:val="00827B16"/>
    <w:rsid w:val="00827E79"/>
    <w:rsid w:val="00830AC0"/>
    <w:rsid w:val="00834E0C"/>
    <w:rsid w:val="00841A8C"/>
    <w:rsid w:val="00843940"/>
    <w:rsid w:val="00845B75"/>
    <w:rsid w:val="0084734C"/>
    <w:rsid w:val="00847610"/>
    <w:rsid w:val="008503A1"/>
    <w:rsid w:val="00852785"/>
    <w:rsid w:val="008528DB"/>
    <w:rsid w:val="00852ABF"/>
    <w:rsid w:val="00853BFE"/>
    <w:rsid w:val="00855261"/>
    <w:rsid w:val="00855A8F"/>
    <w:rsid w:val="00856AE1"/>
    <w:rsid w:val="0086050F"/>
    <w:rsid w:val="00861743"/>
    <w:rsid w:val="0086407D"/>
    <w:rsid w:val="00866FBA"/>
    <w:rsid w:val="00871C3D"/>
    <w:rsid w:val="00872C82"/>
    <w:rsid w:val="00874216"/>
    <w:rsid w:val="008742A8"/>
    <w:rsid w:val="0087534F"/>
    <w:rsid w:val="008754DD"/>
    <w:rsid w:val="00876BAF"/>
    <w:rsid w:val="00876C1C"/>
    <w:rsid w:val="00877248"/>
    <w:rsid w:val="00880610"/>
    <w:rsid w:val="008806FC"/>
    <w:rsid w:val="00880831"/>
    <w:rsid w:val="008851F8"/>
    <w:rsid w:val="008868F0"/>
    <w:rsid w:val="00886D1D"/>
    <w:rsid w:val="00890255"/>
    <w:rsid w:val="00890A5A"/>
    <w:rsid w:val="00890A95"/>
    <w:rsid w:val="00892441"/>
    <w:rsid w:val="00893A9F"/>
    <w:rsid w:val="00895940"/>
    <w:rsid w:val="00896FD8"/>
    <w:rsid w:val="008A4DC6"/>
    <w:rsid w:val="008A4FF5"/>
    <w:rsid w:val="008A5BC6"/>
    <w:rsid w:val="008A6AD7"/>
    <w:rsid w:val="008B296B"/>
    <w:rsid w:val="008B46EA"/>
    <w:rsid w:val="008C0620"/>
    <w:rsid w:val="008C102A"/>
    <w:rsid w:val="008C21F7"/>
    <w:rsid w:val="008C3961"/>
    <w:rsid w:val="008C3D80"/>
    <w:rsid w:val="008C4017"/>
    <w:rsid w:val="008C42A5"/>
    <w:rsid w:val="008C44AB"/>
    <w:rsid w:val="008D0834"/>
    <w:rsid w:val="008D20BA"/>
    <w:rsid w:val="008D3695"/>
    <w:rsid w:val="008D37F6"/>
    <w:rsid w:val="008D554B"/>
    <w:rsid w:val="008D6BE8"/>
    <w:rsid w:val="008D709B"/>
    <w:rsid w:val="008D718D"/>
    <w:rsid w:val="008E020F"/>
    <w:rsid w:val="008E09FD"/>
    <w:rsid w:val="008E2EEE"/>
    <w:rsid w:val="008E3379"/>
    <w:rsid w:val="008E3BE4"/>
    <w:rsid w:val="008E4B48"/>
    <w:rsid w:val="008E521A"/>
    <w:rsid w:val="008E5E23"/>
    <w:rsid w:val="008E7BDE"/>
    <w:rsid w:val="008F005A"/>
    <w:rsid w:val="008F0CCE"/>
    <w:rsid w:val="008F2C17"/>
    <w:rsid w:val="008F3231"/>
    <w:rsid w:val="00900F1B"/>
    <w:rsid w:val="009035E3"/>
    <w:rsid w:val="00903B67"/>
    <w:rsid w:val="00904206"/>
    <w:rsid w:val="00904B23"/>
    <w:rsid w:val="00910308"/>
    <w:rsid w:val="00914A37"/>
    <w:rsid w:val="00914F4D"/>
    <w:rsid w:val="009151F4"/>
    <w:rsid w:val="00920DB7"/>
    <w:rsid w:val="0092124E"/>
    <w:rsid w:val="00921A5C"/>
    <w:rsid w:val="00921B52"/>
    <w:rsid w:val="009226A9"/>
    <w:rsid w:val="00923318"/>
    <w:rsid w:val="0093006A"/>
    <w:rsid w:val="009358F1"/>
    <w:rsid w:val="009376F8"/>
    <w:rsid w:val="00937847"/>
    <w:rsid w:val="00940391"/>
    <w:rsid w:val="00940AC1"/>
    <w:rsid w:val="00940D40"/>
    <w:rsid w:val="00941E53"/>
    <w:rsid w:val="009432FC"/>
    <w:rsid w:val="00943CB1"/>
    <w:rsid w:val="0094473A"/>
    <w:rsid w:val="00944E55"/>
    <w:rsid w:val="0094619A"/>
    <w:rsid w:val="00947329"/>
    <w:rsid w:val="009473E7"/>
    <w:rsid w:val="009476A3"/>
    <w:rsid w:val="00953680"/>
    <w:rsid w:val="00954695"/>
    <w:rsid w:val="00956BAC"/>
    <w:rsid w:val="00963FCB"/>
    <w:rsid w:val="00965040"/>
    <w:rsid w:val="00965D50"/>
    <w:rsid w:val="009676BA"/>
    <w:rsid w:val="00970F74"/>
    <w:rsid w:val="0097228D"/>
    <w:rsid w:val="009730CF"/>
    <w:rsid w:val="00974471"/>
    <w:rsid w:val="00974C33"/>
    <w:rsid w:val="00976053"/>
    <w:rsid w:val="0098047E"/>
    <w:rsid w:val="00980BAD"/>
    <w:rsid w:val="0098103E"/>
    <w:rsid w:val="009818E9"/>
    <w:rsid w:val="009822E5"/>
    <w:rsid w:val="009838BE"/>
    <w:rsid w:val="00983BEF"/>
    <w:rsid w:val="00984316"/>
    <w:rsid w:val="00986237"/>
    <w:rsid w:val="00990383"/>
    <w:rsid w:val="0099298E"/>
    <w:rsid w:val="00992FDB"/>
    <w:rsid w:val="0099643B"/>
    <w:rsid w:val="00996718"/>
    <w:rsid w:val="0099749C"/>
    <w:rsid w:val="00997B7D"/>
    <w:rsid w:val="009A11B9"/>
    <w:rsid w:val="009A23CB"/>
    <w:rsid w:val="009A2FE1"/>
    <w:rsid w:val="009A45B1"/>
    <w:rsid w:val="009A4E30"/>
    <w:rsid w:val="009A5070"/>
    <w:rsid w:val="009A5381"/>
    <w:rsid w:val="009A65B9"/>
    <w:rsid w:val="009A6675"/>
    <w:rsid w:val="009A7808"/>
    <w:rsid w:val="009B29B7"/>
    <w:rsid w:val="009B2C4F"/>
    <w:rsid w:val="009B3374"/>
    <w:rsid w:val="009B3A95"/>
    <w:rsid w:val="009B45B4"/>
    <w:rsid w:val="009B4859"/>
    <w:rsid w:val="009B76E3"/>
    <w:rsid w:val="009C1A7E"/>
    <w:rsid w:val="009C3B90"/>
    <w:rsid w:val="009C3BE5"/>
    <w:rsid w:val="009C7BE0"/>
    <w:rsid w:val="009D3FA7"/>
    <w:rsid w:val="009D508E"/>
    <w:rsid w:val="009D51F9"/>
    <w:rsid w:val="009D6BE3"/>
    <w:rsid w:val="009D70C3"/>
    <w:rsid w:val="009D7266"/>
    <w:rsid w:val="009D75DC"/>
    <w:rsid w:val="009E00E5"/>
    <w:rsid w:val="009E4486"/>
    <w:rsid w:val="009E7ACC"/>
    <w:rsid w:val="009F02D3"/>
    <w:rsid w:val="009F09C4"/>
    <w:rsid w:val="009F0F2D"/>
    <w:rsid w:val="009F1438"/>
    <w:rsid w:val="009F17B8"/>
    <w:rsid w:val="009F2A49"/>
    <w:rsid w:val="009F2EFC"/>
    <w:rsid w:val="009F3D9E"/>
    <w:rsid w:val="009F47AE"/>
    <w:rsid w:val="00A015C3"/>
    <w:rsid w:val="00A01BBB"/>
    <w:rsid w:val="00A03B1E"/>
    <w:rsid w:val="00A0619D"/>
    <w:rsid w:val="00A07B6A"/>
    <w:rsid w:val="00A10CA8"/>
    <w:rsid w:val="00A11371"/>
    <w:rsid w:val="00A14BD9"/>
    <w:rsid w:val="00A157F3"/>
    <w:rsid w:val="00A15B35"/>
    <w:rsid w:val="00A207B8"/>
    <w:rsid w:val="00A22C1B"/>
    <w:rsid w:val="00A263F8"/>
    <w:rsid w:val="00A26844"/>
    <w:rsid w:val="00A30394"/>
    <w:rsid w:val="00A30B5A"/>
    <w:rsid w:val="00A312C2"/>
    <w:rsid w:val="00A3378D"/>
    <w:rsid w:val="00A34362"/>
    <w:rsid w:val="00A345A3"/>
    <w:rsid w:val="00A34615"/>
    <w:rsid w:val="00A36F02"/>
    <w:rsid w:val="00A372B8"/>
    <w:rsid w:val="00A401A5"/>
    <w:rsid w:val="00A403F9"/>
    <w:rsid w:val="00A40486"/>
    <w:rsid w:val="00A40962"/>
    <w:rsid w:val="00A40979"/>
    <w:rsid w:val="00A4240A"/>
    <w:rsid w:val="00A428D9"/>
    <w:rsid w:val="00A42EA7"/>
    <w:rsid w:val="00A431D7"/>
    <w:rsid w:val="00A43712"/>
    <w:rsid w:val="00A438B6"/>
    <w:rsid w:val="00A450BA"/>
    <w:rsid w:val="00A45401"/>
    <w:rsid w:val="00A46028"/>
    <w:rsid w:val="00A47030"/>
    <w:rsid w:val="00A50D95"/>
    <w:rsid w:val="00A511A4"/>
    <w:rsid w:val="00A51F65"/>
    <w:rsid w:val="00A5243A"/>
    <w:rsid w:val="00A52AF7"/>
    <w:rsid w:val="00A543EF"/>
    <w:rsid w:val="00A5472F"/>
    <w:rsid w:val="00A54901"/>
    <w:rsid w:val="00A54C5A"/>
    <w:rsid w:val="00A5526B"/>
    <w:rsid w:val="00A57494"/>
    <w:rsid w:val="00A61A0E"/>
    <w:rsid w:val="00A61E5B"/>
    <w:rsid w:val="00A64081"/>
    <w:rsid w:val="00A65992"/>
    <w:rsid w:val="00A65AC4"/>
    <w:rsid w:val="00A65F94"/>
    <w:rsid w:val="00A6675C"/>
    <w:rsid w:val="00A734A6"/>
    <w:rsid w:val="00A736B3"/>
    <w:rsid w:val="00A75A10"/>
    <w:rsid w:val="00A76108"/>
    <w:rsid w:val="00A7685F"/>
    <w:rsid w:val="00A76DA7"/>
    <w:rsid w:val="00A7729E"/>
    <w:rsid w:val="00A7794E"/>
    <w:rsid w:val="00A80191"/>
    <w:rsid w:val="00A8351B"/>
    <w:rsid w:val="00A84B79"/>
    <w:rsid w:val="00A87003"/>
    <w:rsid w:val="00A87FF9"/>
    <w:rsid w:val="00A9159A"/>
    <w:rsid w:val="00A93567"/>
    <w:rsid w:val="00A9477A"/>
    <w:rsid w:val="00AA0E23"/>
    <w:rsid w:val="00AA192A"/>
    <w:rsid w:val="00AA28E7"/>
    <w:rsid w:val="00AA3200"/>
    <w:rsid w:val="00AA3FC1"/>
    <w:rsid w:val="00AA45C8"/>
    <w:rsid w:val="00AB29C9"/>
    <w:rsid w:val="00AB3A14"/>
    <w:rsid w:val="00AB704C"/>
    <w:rsid w:val="00AC0A8C"/>
    <w:rsid w:val="00AC0DFD"/>
    <w:rsid w:val="00AC1A66"/>
    <w:rsid w:val="00AC2FF6"/>
    <w:rsid w:val="00AC482E"/>
    <w:rsid w:val="00AC570B"/>
    <w:rsid w:val="00AC7460"/>
    <w:rsid w:val="00AC7A45"/>
    <w:rsid w:val="00AD15EC"/>
    <w:rsid w:val="00AD4243"/>
    <w:rsid w:val="00AD7094"/>
    <w:rsid w:val="00AE0EEE"/>
    <w:rsid w:val="00AE30B9"/>
    <w:rsid w:val="00AE34C0"/>
    <w:rsid w:val="00AE3BFE"/>
    <w:rsid w:val="00AE3FB4"/>
    <w:rsid w:val="00AE47B7"/>
    <w:rsid w:val="00AE7E3A"/>
    <w:rsid w:val="00AF0871"/>
    <w:rsid w:val="00AF433E"/>
    <w:rsid w:val="00AF7CED"/>
    <w:rsid w:val="00B00CF5"/>
    <w:rsid w:val="00B00E83"/>
    <w:rsid w:val="00B00EBC"/>
    <w:rsid w:val="00B05644"/>
    <w:rsid w:val="00B059FF"/>
    <w:rsid w:val="00B1006D"/>
    <w:rsid w:val="00B121CE"/>
    <w:rsid w:val="00B1275C"/>
    <w:rsid w:val="00B1305F"/>
    <w:rsid w:val="00B13D5F"/>
    <w:rsid w:val="00B14CBF"/>
    <w:rsid w:val="00B15034"/>
    <w:rsid w:val="00B209CA"/>
    <w:rsid w:val="00B21A13"/>
    <w:rsid w:val="00B227BF"/>
    <w:rsid w:val="00B24075"/>
    <w:rsid w:val="00B24FA8"/>
    <w:rsid w:val="00B251B7"/>
    <w:rsid w:val="00B252B3"/>
    <w:rsid w:val="00B25340"/>
    <w:rsid w:val="00B26C91"/>
    <w:rsid w:val="00B26D34"/>
    <w:rsid w:val="00B27FD7"/>
    <w:rsid w:val="00B30BEA"/>
    <w:rsid w:val="00B318F6"/>
    <w:rsid w:val="00B3245F"/>
    <w:rsid w:val="00B3297C"/>
    <w:rsid w:val="00B32E25"/>
    <w:rsid w:val="00B33B2F"/>
    <w:rsid w:val="00B34708"/>
    <w:rsid w:val="00B4343E"/>
    <w:rsid w:val="00B44106"/>
    <w:rsid w:val="00B46A92"/>
    <w:rsid w:val="00B508CC"/>
    <w:rsid w:val="00B5107C"/>
    <w:rsid w:val="00B5169E"/>
    <w:rsid w:val="00B52A99"/>
    <w:rsid w:val="00B53A4F"/>
    <w:rsid w:val="00B54359"/>
    <w:rsid w:val="00B55BF2"/>
    <w:rsid w:val="00B611D8"/>
    <w:rsid w:val="00B61B7A"/>
    <w:rsid w:val="00B623E6"/>
    <w:rsid w:val="00B67D83"/>
    <w:rsid w:val="00B702B9"/>
    <w:rsid w:val="00B725EA"/>
    <w:rsid w:val="00B73563"/>
    <w:rsid w:val="00B73F13"/>
    <w:rsid w:val="00B749F3"/>
    <w:rsid w:val="00B75000"/>
    <w:rsid w:val="00B75CBB"/>
    <w:rsid w:val="00B843E8"/>
    <w:rsid w:val="00B847E3"/>
    <w:rsid w:val="00B84E0E"/>
    <w:rsid w:val="00B91BE7"/>
    <w:rsid w:val="00B9300C"/>
    <w:rsid w:val="00B93AE0"/>
    <w:rsid w:val="00B942A4"/>
    <w:rsid w:val="00B94F21"/>
    <w:rsid w:val="00B97844"/>
    <w:rsid w:val="00BA047B"/>
    <w:rsid w:val="00BA0643"/>
    <w:rsid w:val="00BA08FD"/>
    <w:rsid w:val="00BA1ED4"/>
    <w:rsid w:val="00BA392F"/>
    <w:rsid w:val="00BA50B4"/>
    <w:rsid w:val="00BA50C4"/>
    <w:rsid w:val="00BA6E06"/>
    <w:rsid w:val="00BB1D4A"/>
    <w:rsid w:val="00BB33D7"/>
    <w:rsid w:val="00BB3C7A"/>
    <w:rsid w:val="00BB3F9E"/>
    <w:rsid w:val="00BB62E8"/>
    <w:rsid w:val="00BC36DD"/>
    <w:rsid w:val="00BC59BA"/>
    <w:rsid w:val="00BD0E98"/>
    <w:rsid w:val="00BD1C85"/>
    <w:rsid w:val="00BD221E"/>
    <w:rsid w:val="00BD25CF"/>
    <w:rsid w:val="00BD26A6"/>
    <w:rsid w:val="00BD3845"/>
    <w:rsid w:val="00BD43E0"/>
    <w:rsid w:val="00BD4562"/>
    <w:rsid w:val="00BD5126"/>
    <w:rsid w:val="00BD7D5F"/>
    <w:rsid w:val="00BE0FD1"/>
    <w:rsid w:val="00BE17B0"/>
    <w:rsid w:val="00BE2324"/>
    <w:rsid w:val="00BE2B3A"/>
    <w:rsid w:val="00BE37F0"/>
    <w:rsid w:val="00BE38D6"/>
    <w:rsid w:val="00BE4B76"/>
    <w:rsid w:val="00BE50C2"/>
    <w:rsid w:val="00BE5EE4"/>
    <w:rsid w:val="00BE5F8D"/>
    <w:rsid w:val="00BE64CE"/>
    <w:rsid w:val="00BE7DAB"/>
    <w:rsid w:val="00BF0B37"/>
    <w:rsid w:val="00BF18A0"/>
    <w:rsid w:val="00BF1D3C"/>
    <w:rsid w:val="00BF322D"/>
    <w:rsid w:val="00BF51F3"/>
    <w:rsid w:val="00BF641D"/>
    <w:rsid w:val="00C01232"/>
    <w:rsid w:val="00C02604"/>
    <w:rsid w:val="00C03904"/>
    <w:rsid w:val="00C05E85"/>
    <w:rsid w:val="00C065E9"/>
    <w:rsid w:val="00C07360"/>
    <w:rsid w:val="00C104DC"/>
    <w:rsid w:val="00C10871"/>
    <w:rsid w:val="00C108AF"/>
    <w:rsid w:val="00C12581"/>
    <w:rsid w:val="00C17D73"/>
    <w:rsid w:val="00C21FCB"/>
    <w:rsid w:val="00C2341C"/>
    <w:rsid w:val="00C243E2"/>
    <w:rsid w:val="00C24FFD"/>
    <w:rsid w:val="00C27DED"/>
    <w:rsid w:val="00C30A9B"/>
    <w:rsid w:val="00C30C1B"/>
    <w:rsid w:val="00C30D3D"/>
    <w:rsid w:val="00C31609"/>
    <w:rsid w:val="00C34AE2"/>
    <w:rsid w:val="00C438C1"/>
    <w:rsid w:val="00C44162"/>
    <w:rsid w:val="00C44C91"/>
    <w:rsid w:val="00C44C9A"/>
    <w:rsid w:val="00C44F61"/>
    <w:rsid w:val="00C45FAD"/>
    <w:rsid w:val="00C46362"/>
    <w:rsid w:val="00C46644"/>
    <w:rsid w:val="00C4666A"/>
    <w:rsid w:val="00C46AB8"/>
    <w:rsid w:val="00C46FB8"/>
    <w:rsid w:val="00C50677"/>
    <w:rsid w:val="00C506E6"/>
    <w:rsid w:val="00C52733"/>
    <w:rsid w:val="00C532D8"/>
    <w:rsid w:val="00C55D53"/>
    <w:rsid w:val="00C55DF1"/>
    <w:rsid w:val="00C60C53"/>
    <w:rsid w:val="00C610BF"/>
    <w:rsid w:val="00C62481"/>
    <w:rsid w:val="00C647DE"/>
    <w:rsid w:val="00C65CCF"/>
    <w:rsid w:val="00C65E5C"/>
    <w:rsid w:val="00C65ED9"/>
    <w:rsid w:val="00C66161"/>
    <w:rsid w:val="00C7040E"/>
    <w:rsid w:val="00C70591"/>
    <w:rsid w:val="00C708C9"/>
    <w:rsid w:val="00C71A7E"/>
    <w:rsid w:val="00C72E52"/>
    <w:rsid w:val="00C7325D"/>
    <w:rsid w:val="00C73CA9"/>
    <w:rsid w:val="00C74942"/>
    <w:rsid w:val="00C75138"/>
    <w:rsid w:val="00C75DB1"/>
    <w:rsid w:val="00C7703B"/>
    <w:rsid w:val="00C81E41"/>
    <w:rsid w:val="00C81E70"/>
    <w:rsid w:val="00C8559A"/>
    <w:rsid w:val="00C859FE"/>
    <w:rsid w:val="00C85DF5"/>
    <w:rsid w:val="00C86E75"/>
    <w:rsid w:val="00C91432"/>
    <w:rsid w:val="00C927BB"/>
    <w:rsid w:val="00C927EB"/>
    <w:rsid w:val="00C92A64"/>
    <w:rsid w:val="00C930CB"/>
    <w:rsid w:val="00C933A5"/>
    <w:rsid w:val="00C94A00"/>
    <w:rsid w:val="00C95C5F"/>
    <w:rsid w:val="00C9652D"/>
    <w:rsid w:val="00C970CD"/>
    <w:rsid w:val="00C97295"/>
    <w:rsid w:val="00C97457"/>
    <w:rsid w:val="00C97E24"/>
    <w:rsid w:val="00CA4E06"/>
    <w:rsid w:val="00CA7581"/>
    <w:rsid w:val="00CB08B7"/>
    <w:rsid w:val="00CB18A0"/>
    <w:rsid w:val="00CB207D"/>
    <w:rsid w:val="00CB2678"/>
    <w:rsid w:val="00CB2FE2"/>
    <w:rsid w:val="00CB387B"/>
    <w:rsid w:val="00CB3F38"/>
    <w:rsid w:val="00CB4B9D"/>
    <w:rsid w:val="00CB4E3E"/>
    <w:rsid w:val="00CB5801"/>
    <w:rsid w:val="00CB6A6C"/>
    <w:rsid w:val="00CC44DD"/>
    <w:rsid w:val="00CC56AB"/>
    <w:rsid w:val="00CD0EBF"/>
    <w:rsid w:val="00CD13B8"/>
    <w:rsid w:val="00CD1626"/>
    <w:rsid w:val="00CD33ED"/>
    <w:rsid w:val="00CD4FC6"/>
    <w:rsid w:val="00CD5833"/>
    <w:rsid w:val="00CD65C8"/>
    <w:rsid w:val="00CD7893"/>
    <w:rsid w:val="00CD7FAC"/>
    <w:rsid w:val="00CE1479"/>
    <w:rsid w:val="00CE1D24"/>
    <w:rsid w:val="00CE5059"/>
    <w:rsid w:val="00CE7148"/>
    <w:rsid w:val="00CF02DA"/>
    <w:rsid w:val="00CF302D"/>
    <w:rsid w:val="00CF5C3D"/>
    <w:rsid w:val="00CF79B7"/>
    <w:rsid w:val="00CF7C32"/>
    <w:rsid w:val="00D00200"/>
    <w:rsid w:val="00D00379"/>
    <w:rsid w:val="00D004EA"/>
    <w:rsid w:val="00D0071B"/>
    <w:rsid w:val="00D04C21"/>
    <w:rsid w:val="00D053AB"/>
    <w:rsid w:val="00D05471"/>
    <w:rsid w:val="00D05DE6"/>
    <w:rsid w:val="00D05F2D"/>
    <w:rsid w:val="00D06153"/>
    <w:rsid w:val="00D06447"/>
    <w:rsid w:val="00D06FAB"/>
    <w:rsid w:val="00D100D3"/>
    <w:rsid w:val="00D11D35"/>
    <w:rsid w:val="00D12112"/>
    <w:rsid w:val="00D1251B"/>
    <w:rsid w:val="00D1322C"/>
    <w:rsid w:val="00D13396"/>
    <w:rsid w:val="00D13566"/>
    <w:rsid w:val="00D14B55"/>
    <w:rsid w:val="00D14F82"/>
    <w:rsid w:val="00D15F3C"/>
    <w:rsid w:val="00D2019B"/>
    <w:rsid w:val="00D221CA"/>
    <w:rsid w:val="00D2222C"/>
    <w:rsid w:val="00D225E2"/>
    <w:rsid w:val="00D22DA2"/>
    <w:rsid w:val="00D2448C"/>
    <w:rsid w:val="00D265C0"/>
    <w:rsid w:val="00D27149"/>
    <w:rsid w:val="00D318A7"/>
    <w:rsid w:val="00D31F86"/>
    <w:rsid w:val="00D329AB"/>
    <w:rsid w:val="00D36764"/>
    <w:rsid w:val="00D43272"/>
    <w:rsid w:val="00D44FB7"/>
    <w:rsid w:val="00D51BC5"/>
    <w:rsid w:val="00D520FD"/>
    <w:rsid w:val="00D606DA"/>
    <w:rsid w:val="00D60FDA"/>
    <w:rsid w:val="00D622FB"/>
    <w:rsid w:val="00D623A6"/>
    <w:rsid w:val="00D63B0A"/>
    <w:rsid w:val="00D640E1"/>
    <w:rsid w:val="00D665E4"/>
    <w:rsid w:val="00D715C0"/>
    <w:rsid w:val="00D71E60"/>
    <w:rsid w:val="00D74807"/>
    <w:rsid w:val="00D762DB"/>
    <w:rsid w:val="00D76B1D"/>
    <w:rsid w:val="00D77824"/>
    <w:rsid w:val="00D83C2D"/>
    <w:rsid w:val="00D85888"/>
    <w:rsid w:val="00D90267"/>
    <w:rsid w:val="00D913C9"/>
    <w:rsid w:val="00D91841"/>
    <w:rsid w:val="00DA0615"/>
    <w:rsid w:val="00DA08F9"/>
    <w:rsid w:val="00DA0A62"/>
    <w:rsid w:val="00DA1193"/>
    <w:rsid w:val="00DA435C"/>
    <w:rsid w:val="00DA4D78"/>
    <w:rsid w:val="00DA4D80"/>
    <w:rsid w:val="00DA5976"/>
    <w:rsid w:val="00DB03E9"/>
    <w:rsid w:val="00DB5A26"/>
    <w:rsid w:val="00DB6590"/>
    <w:rsid w:val="00DB6C0B"/>
    <w:rsid w:val="00DC256C"/>
    <w:rsid w:val="00DC2799"/>
    <w:rsid w:val="00DC2B6D"/>
    <w:rsid w:val="00DC2FD0"/>
    <w:rsid w:val="00DC3ECA"/>
    <w:rsid w:val="00DC4163"/>
    <w:rsid w:val="00DC4B8D"/>
    <w:rsid w:val="00DC503E"/>
    <w:rsid w:val="00DC6FDF"/>
    <w:rsid w:val="00DD0E44"/>
    <w:rsid w:val="00DD2222"/>
    <w:rsid w:val="00DD46C5"/>
    <w:rsid w:val="00DD591E"/>
    <w:rsid w:val="00DE117D"/>
    <w:rsid w:val="00DE4EA4"/>
    <w:rsid w:val="00DE535E"/>
    <w:rsid w:val="00DE6C31"/>
    <w:rsid w:val="00DE7180"/>
    <w:rsid w:val="00DF02DE"/>
    <w:rsid w:val="00DF0B95"/>
    <w:rsid w:val="00E00699"/>
    <w:rsid w:val="00E00DFD"/>
    <w:rsid w:val="00E017C2"/>
    <w:rsid w:val="00E05037"/>
    <w:rsid w:val="00E06200"/>
    <w:rsid w:val="00E0633B"/>
    <w:rsid w:val="00E070BC"/>
    <w:rsid w:val="00E07B68"/>
    <w:rsid w:val="00E10508"/>
    <w:rsid w:val="00E1080A"/>
    <w:rsid w:val="00E11CF2"/>
    <w:rsid w:val="00E11E75"/>
    <w:rsid w:val="00E12383"/>
    <w:rsid w:val="00E12492"/>
    <w:rsid w:val="00E12F7B"/>
    <w:rsid w:val="00E14901"/>
    <w:rsid w:val="00E14BB9"/>
    <w:rsid w:val="00E152AA"/>
    <w:rsid w:val="00E171AF"/>
    <w:rsid w:val="00E237C7"/>
    <w:rsid w:val="00E239B2"/>
    <w:rsid w:val="00E250C8"/>
    <w:rsid w:val="00E25A75"/>
    <w:rsid w:val="00E27648"/>
    <w:rsid w:val="00E278F6"/>
    <w:rsid w:val="00E301D9"/>
    <w:rsid w:val="00E3127F"/>
    <w:rsid w:val="00E31423"/>
    <w:rsid w:val="00E329A0"/>
    <w:rsid w:val="00E35B17"/>
    <w:rsid w:val="00E35DC3"/>
    <w:rsid w:val="00E36858"/>
    <w:rsid w:val="00E36A42"/>
    <w:rsid w:val="00E375C8"/>
    <w:rsid w:val="00E42F80"/>
    <w:rsid w:val="00E435D0"/>
    <w:rsid w:val="00E43C8E"/>
    <w:rsid w:val="00E44D5B"/>
    <w:rsid w:val="00E46224"/>
    <w:rsid w:val="00E46CA2"/>
    <w:rsid w:val="00E512A7"/>
    <w:rsid w:val="00E52220"/>
    <w:rsid w:val="00E53790"/>
    <w:rsid w:val="00E556C4"/>
    <w:rsid w:val="00E575A0"/>
    <w:rsid w:val="00E6120F"/>
    <w:rsid w:val="00E61C97"/>
    <w:rsid w:val="00E620CA"/>
    <w:rsid w:val="00E6356D"/>
    <w:rsid w:val="00E63E72"/>
    <w:rsid w:val="00E6575B"/>
    <w:rsid w:val="00E67BEE"/>
    <w:rsid w:val="00E713BA"/>
    <w:rsid w:val="00E715AF"/>
    <w:rsid w:val="00E72F68"/>
    <w:rsid w:val="00E74C0F"/>
    <w:rsid w:val="00E75D18"/>
    <w:rsid w:val="00E76009"/>
    <w:rsid w:val="00E7643D"/>
    <w:rsid w:val="00E768F0"/>
    <w:rsid w:val="00E76F7B"/>
    <w:rsid w:val="00E7743F"/>
    <w:rsid w:val="00E77631"/>
    <w:rsid w:val="00E80401"/>
    <w:rsid w:val="00E82704"/>
    <w:rsid w:val="00E83773"/>
    <w:rsid w:val="00E8641B"/>
    <w:rsid w:val="00E864A0"/>
    <w:rsid w:val="00E91805"/>
    <w:rsid w:val="00E91A93"/>
    <w:rsid w:val="00E923FC"/>
    <w:rsid w:val="00E94DEF"/>
    <w:rsid w:val="00E95209"/>
    <w:rsid w:val="00E95443"/>
    <w:rsid w:val="00E956F8"/>
    <w:rsid w:val="00E95B30"/>
    <w:rsid w:val="00E968CF"/>
    <w:rsid w:val="00E972EF"/>
    <w:rsid w:val="00E97C3E"/>
    <w:rsid w:val="00EA0F69"/>
    <w:rsid w:val="00EA49FC"/>
    <w:rsid w:val="00EA5A10"/>
    <w:rsid w:val="00EA68FF"/>
    <w:rsid w:val="00EA6CA0"/>
    <w:rsid w:val="00EA7E6F"/>
    <w:rsid w:val="00EB1D74"/>
    <w:rsid w:val="00EB3828"/>
    <w:rsid w:val="00EB73AF"/>
    <w:rsid w:val="00EC31CD"/>
    <w:rsid w:val="00EC54D8"/>
    <w:rsid w:val="00EC60DA"/>
    <w:rsid w:val="00EC654B"/>
    <w:rsid w:val="00EC79BA"/>
    <w:rsid w:val="00ED00E2"/>
    <w:rsid w:val="00ED1048"/>
    <w:rsid w:val="00ED18F5"/>
    <w:rsid w:val="00ED5205"/>
    <w:rsid w:val="00EE0634"/>
    <w:rsid w:val="00EE0A49"/>
    <w:rsid w:val="00EE15D9"/>
    <w:rsid w:val="00EE33E9"/>
    <w:rsid w:val="00EE564A"/>
    <w:rsid w:val="00EF0B06"/>
    <w:rsid w:val="00EF0CC8"/>
    <w:rsid w:val="00EF1035"/>
    <w:rsid w:val="00EF1826"/>
    <w:rsid w:val="00EF25AE"/>
    <w:rsid w:val="00EF3217"/>
    <w:rsid w:val="00EF4063"/>
    <w:rsid w:val="00EF43E1"/>
    <w:rsid w:val="00EF5124"/>
    <w:rsid w:val="00EF6D67"/>
    <w:rsid w:val="00EF6DD7"/>
    <w:rsid w:val="00EF7368"/>
    <w:rsid w:val="00EF776E"/>
    <w:rsid w:val="00F0120A"/>
    <w:rsid w:val="00F01634"/>
    <w:rsid w:val="00F10659"/>
    <w:rsid w:val="00F12384"/>
    <w:rsid w:val="00F138BB"/>
    <w:rsid w:val="00F146FB"/>
    <w:rsid w:val="00F14985"/>
    <w:rsid w:val="00F15E16"/>
    <w:rsid w:val="00F16D7B"/>
    <w:rsid w:val="00F16EDA"/>
    <w:rsid w:val="00F17078"/>
    <w:rsid w:val="00F23A03"/>
    <w:rsid w:val="00F269D8"/>
    <w:rsid w:val="00F3052E"/>
    <w:rsid w:val="00F3157D"/>
    <w:rsid w:val="00F333B3"/>
    <w:rsid w:val="00F33591"/>
    <w:rsid w:val="00F34598"/>
    <w:rsid w:val="00F36CCA"/>
    <w:rsid w:val="00F36D91"/>
    <w:rsid w:val="00F37AF4"/>
    <w:rsid w:val="00F428A5"/>
    <w:rsid w:val="00F44BCA"/>
    <w:rsid w:val="00F459C1"/>
    <w:rsid w:val="00F52E08"/>
    <w:rsid w:val="00F55FE5"/>
    <w:rsid w:val="00F57413"/>
    <w:rsid w:val="00F609D4"/>
    <w:rsid w:val="00F6181B"/>
    <w:rsid w:val="00F61BFB"/>
    <w:rsid w:val="00F639DE"/>
    <w:rsid w:val="00F64B76"/>
    <w:rsid w:val="00F65AD3"/>
    <w:rsid w:val="00F65BB9"/>
    <w:rsid w:val="00F66706"/>
    <w:rsid w:val="00F70C3F"/>
    <w:rsid w:val="00F71224"/>
    <w:rsid w:val="00F71C34"/>
    <w:rsid w:val="00F72EC2"/>
    <w:rsid w:val="00F73518"/>
    <w:rsid w:val="00F74EA2"/>
    <w:rsid w:val="00F74F32"/>
    <w:rsid w:val="00F75449"/>
    <w:rsid w:val="00F754C9"/>
    <w:rsid w:val="00F756CA"/>
    <w:rsid w:val="00F82429"/>
    <w:rsid w:val="00F8420E"/>
    <w:rsid w:val="00F849E0"/>
    <w:rsid w:val="00F8612E"/>
    <w:rsid w:val="00F86B97"/>
    <w:rsid w:val="00F8721C"/>
    <w:rsid w:val="00F875F0"/>
    <w:rsid w:val="00F90380"/>
    <w:rsid w:val="00F90C44"/>
    <w:rsid w:val="00F92C55"/>
    <w:rsid w:val="00F92ED0"/>
    <w:rsid w:val="00F93B53"/>
    <w:rsid w:val="00F956A7"/>
    <w:rsid w:val="00F96BA2"/>
    <w:rsid w:val="00F97661"/>
    <w:rsid w:val="00F978DB"/>
    <w:rsid w:val="00FA1979"/>
    <w:rsid w:val="00FA5681"/>
    <w:rsid w:val="00FA5826"/>
    <w:rsid w:val="00FA6097"/>
    <w:rsid w:val="00FA7738"/>
    <w:rsid w:val="00FB11B3"/>
    <w:rsid w:val="00FB3B49"/>
    <w:rsid w:val="00FB4877"/>
    <w:rsid w:val="00FB48E7"/>
    <w:rsid w:val="00FC29E4"/>
    <w:rsid w:val="00FC6A84"/>
    <w:rsid w:val="00FD0CC4"/>
    <w:rsid w:val="00FD19ED"/>
    <w:rsid w:val="00FD2445"/>
    <w:rsid w:val="00FD38B4"/>
    <w:rsid w:val="00FD44BF"/>
    <w:rsid w:val="00FD69DD"/>
    <w:rsid w:val="00FE4811"/>
    <w:rsid w:val="00FE49B8"/>
    <w:rsid w:val="00FE5931"/>
    <w:rsid w:val="00FE62CE"/>
    <w:rsid w:val="00FF1EC7"/>
    <w:rsid w:val="00FF5D0D"/>
    <w:rsid w:val="6FE3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CF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able of figures"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lsdException w:name="Emphasis" w:semiHidden="0" w:uiPriority="20" w:unhideWhenUsed="0"/>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4229FE"/>
    <w:pPr>
      <w:widowControl w:val="0"/>
      <w:adjustRightInd w:val="0"/>
      <w:spacing w:line="400" w:lineRule="exact"/>
      <w:jc w:val="both"/>
    </w:pPr>
    <w:rPr>
      <w:rFonts w:ascii="Calibri" w:eastAsia="宋体" w:hAnsi="Calibri" w:cs="Calibri"/>
      <w:kern w:val="2"/>
      <w:sz w:val="21"/>
      <w:szCs w:val="21"/>
    </w:rPr>
  </w:style>
  <w:style w:type="paragraph" w:styleId="10">
    <w:name w:val="heading 1"/>
    <w:basedOn w:val="ad"/>
    <w:next w:val="ad"/>
    <w:link w:val="1Char"/>
    <w:uiPriority w:val="9"/>
    <w:rsid w:val="004229FE"/>
    <w:pPr>
      <w:keepNext/>
      <w:keepLines/>
      <w:spacing w:before="340" w:after="330" w:line="578" w:lineRule="atLeast"/>
      <w:outlineLvl w:val="0"/>
    </w:pPr>
    <w:rPr>
      <w:b/>
      <w:bCs/>
      <w:kern w:val="44"/>
      <w:sz w:val="44"/>
      <w:szCs w:val="44"/>
    </w:rPr>
  </w:style>
  <w:style w:type="paragraph" w:styleId="2">
    <w:name w:val="heading 2"/>
    <w:basedOn w:val="ad"/>
    <w:next w:val="ad"/>
    <w:link w:val="2Char"/>
    <w:uiPriority w:val="9"/>
    <w:unhideWhenUsed/>
    <w:qFormat/>
    <w:rsid w:val="004229FE"/>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d"/>
    <w:next w:val="ad"/>
    <w:link w:val="3Char"/>
    <w:uiPriority w:val="9"/>
    <w:unhideWhenUsed/>
    <w:qFormat/>
    <w:rsid w:val="004229FE"/>
    <w:pPr>
      <w:keepNext/>
      <w:keepLines/>
      <w:spacing w:before="260" w:after="260" w:line="416" w:lineRule="atLeast"/>
      <w:outlineLvl w:val="2"/>
    </w:pPr>
    <w:rPr>
      <w:b/>
      <w:bCs/>
      <w:sz w:val="32"/>
      <w:szCs w:val="32"/>
    </w:rPr>
  </w:style>
  <w:style w:type="paragraph" w:styleId="4">
    <w:name w:val="heading 4"/>
    <w:basedOn w:val="ad"/>
    <w:next w:val="ad"/>
    <w:link w:val="4Char"/>
    <w:uiPriority w:val="9"/>
    <w:unhideWhenUsed/>
    <w:qFormat/>
    <w:rsid w:val="004229FE"/>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d"/>
    <w:next w:val="ad"/>
    <w:link w:val="5Char"/>
    <w:uiPriority w:val="9"/>
    <w:unhideWhenUsed/>
    <w:qFormat/>
    <w:rsid w:val="004229FE"/>
    <w:pPr>
      <w:keepNext/>
      <w:keepLines/>
      <w:spacing w:before="280" w:after="290" w:line="376" w:lineRule="atLeast"/>
      <w:outlineLvl w:val="4"/>
    </w:pPr>
    <w:rPr>
      <w:b/>
      <w:bCs/>
      <w:sz w:val="28"/>
      <w:szCs w:val="28"/>
    </w:rPr>
  </w:style>
  <w:style w:type="paragraph" w:styleId="6">
    <w:name w:val="heading 6"/>
    <w:basedOn w:val="ad"/>
    <w:next w:val="ad"/>
    <w:link w:val="6Char"/>
    <w:uiPriority w:val="9"/>
    <w:unhideWhenUsed/>
    <w:qFormat/>
    <w:rsid w:val="004229FE"/>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d"/>
    <w:next w:val="ad"/>
    <w:link w:val="7Char"/>
    <w:uiPriority w:val="9"/>
    <w:unhideWhenUsed/>
    <w:qFormat/>
    <w:rsid w:val="004229FE"/>
    <w:pPr>
      <w:keepNext/>
      <w:keepLines/>
      <w:spacing w:before="240" w:after="64" w:line="320" w:lineRule="atLeast"/>
      <w:outlineLvl w:val="6"/>
    </w:pPr>
    <w:rPr>
      <w:b/>
      <w:bCs/>
      <w:sz w:val="24"/>
      <w:szCs w:val="24"/>
    </w:rPr>
  </w:style>
  <w:style w:type="paragraph" w:styleId="8">
    <w:name w:val="heading 8"/>
    <w:basedOn w:val="ad"/>
    <w:next w:val="ad"/>
    <w:link w:val="8Char"/>
    <w:uiPriority w:val="9"/>
    <w:unhideWhenUsed/>
    <w:qFormat/>
    <w:rsid w:val="004229FE"/>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d"/>
    <w:next w:val="ad"/>
    <w:link w:val="9Char"/>
    <w:uiPriority w:val="9"/>
    <w:unhideWhenUsed/>
    <w:qFormat/>
    <w:rsid w:val="004229FE"/>
    <w:pPr>
      <w:keepNext/>
      <w:keepLines/>
      <w:spacing w:before="240" w:after="64" w:line="320" w:lineRule="atLeast"/>
      <w:outlineLvl w:val="8"/>
    </w:pPr>
    <w:rPr>
      <w:rFonts w:asciiTheme="majorHAnsi" w:eastAsiaTheme="majorEastAsia" w:hAnsiTheme="majorHAnsi" w:cstheme="majorBidi"/>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annotation text"/>
    <w:basedOn w:val="ad"/>
    <w:link w:val="Char"/>
    <w:unhideWhenUsed/>
    <w:qFormat/>
    <w:rsid w:val="004229FE"/>
    <w:pPr>
      <w:adjustRightInd/>
      <w:spacing w:line="240" w:lineRule="auto"/>
      <w:jc w:val="left"/>
    </w:pPr>
    <w:rPr>
      <w:rFonts w:asciiTheme="minorHAnsi" w:eastAsiaTheme="minorEastAsia" w:hAnsiTheme="minorHAnsi" w:cstheme="minorBidi"/>
      <w:szCs w:val="24"/>
    </w:rPr>
  </w:style>
  <w:style w:type="paragraph" w:styleId="af2">
    <w:name w:val="Date"/>
    <w:basedOn w:val="ad"/>
    <w:next w:val="ad"/>
    <w:link w:val="Char0"/>
    <w:uiPriority w:val="99"/>
    <w:semiHidden/>
    <w:unhideWhenUsed/>
    <w:qFormat/>
    <w:rsid w:val="004229FE"/>
    <w:pPr>
      <w:ind w:leftChars="2500" w:left="100"/>
    </w:pPr>
  </w:style>
  <w:style w:type="paragraph" w:styleId="af3">
    <w:name w:val="Balloon Text"/>
    <w:basedOn w:val="ad"/>
    <w:link w:val="Char1"/>
    <w:uiPriority w:val="99"/>
    <w:semiHidden/>
    <w:unhideWhenUsed/>
    <w:qFormat/>
    <w:rsid w:val="004229FE"/>
    <w:pPr>
      <w:spacing w:line="240" w:lineRule="auto"/>
    </w:pPr>
    <w:rPr>
      <w:sz w:val="18"/>
      <w:szCs w:val="18"/>
    </w:rPr>
  </w:style>
  <w:style w:type="paragraph" w:styleId="af4">
    <w:name w:val="footer"/>
    <w:basedOn w:val="ad"/>
    <w:link w:val="Char2"/>
    <w:uiPriority w:val="99"/>
    <w:unhideWhenUsed/>
    <w:qFormat/>
    <w:rsid w:val="004229FE"/>
    <w:pPr>
      <w:tabs>
        <w:tab w:val="center" w:pos="4153"/>
        <w:tab w:val="right" w:pos="8306"/>
      </w:tabs>
      <w:snapToGrid w:val="0"/>
      <w:jc w:val="left"/>
    </w:pPr>
    <w:rPr>
      <w:sz w:val="18"/>
      <w:szCs w:val="18"/>
    </w:rPr>
  </w:style>
  <w:style w:type="paragraph" w:styleId="af5">
    <w:name w:val="header"/>
    <w:basedOn w:val="ad"/>
    <w:link w:val="Char3"/>
    <w:uiPriority w:val="99"/>
    <w:unhideWhenUsed/>
    <w:qFormat/>
    <w:rsid w:val="004229FE"/>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d"/>
    <w:next w:val="ad"/>
    <w:uiPriority w:val="39"/>
    <w:unhideWhenUsed/>
    <w:qFormat/>
    <w:rsid w:val="004229FE"/>
    <w:pPr>
      <w:tabs>
        <w:tab w:val="left" w:pos="567"/>
        <w:tab w:val="left" w:pos="840"/>
        <w:tab w:val="right" w:leader="dot" w:pos="9060"/>
      </w:tabs>
      <w:jc w:val="left"/>
    </w:pPr>
    <w:rPr>
      <w:rFonts w:ascii="Times New Roman" w:hAnsi="Times New Roman"/>
    </w:rPr>
  </w:style>
  <w:style w:type="paragraph" w:styleId="af6">
    <w:name w:val="Subtitle"/>
    <w:basedOn w:val="ad"/>
    <w:next w:val="ad"/>
    <w:link w:val="Char4"/>
    <w:uiPriority w:val="11"/>
    <w:qFormat/>
    <w:rsid w:val="004229FE"/>
    <w:pPr>
      <w:spacing w:before="240" w:after="60" w:line="312" w:lineRule="atLeast"/>
      <w:jc w:val="center"/>
      <w:outlineLvl w:val="1"/>
    </w:pPr>
    <w:rPr>
      <w:rFonts w:asciiTheme="minorHAnsi" w:eastAsiaTheme="minorEastAsia" w:hAnsiTheme="minorHAnsi" w:cstheme="minorBidi"/>
      <w:b/>
      <w:bCs/>
      <w:kern w:val="28"/>
      <w:sz w:val="32"/>
      <w:szCs w:val="32"/>
    </w:rPr>
  </w:style>
  <w:style w:type="paragraph" w:styleId="af7">
    <w:name w:val="table of figures"/>
    <w:basedOn w:val="ad"/>
    <w:next w:val="ad"/>
    <w:link w:val="Char5"/>
    <w:uiPriority w:val="99"/>
    <w:semiHidden/>
    <w:unhideWhenUsed/>
    <w:qFormat/>
    <w:rsid w:val="004229FE"/>
    <w:pPr>
      <w:ind w:leftChars="200" w:left="200" w:hangingChars="200" w:hanging="200"/>
    </w:pPr>
  </w:style>
  <w:style w:type="paragraph" w:styleId="20">
    <w:name w:val="toc 2"/>
    <w:basedOn w:val="ad"/>
    <w:next w:val="ad"/>
    <w:uiPriority w:val="39"/>
    <w:unhideWhenUsed/>
    <w:qFormat/>
    <w:rsid w:val="004229FE"/>
    <w:pPr>
      <w:ind w:leftChars="200" w:left="420"/>
    </w:pPr>
  </w:style>
  <w:style w:type="paragraph" w:styleId="af8">
    <w:name w:val="Title"/>
    <w:basedOn w:val="ad"/>
    <w:next w:val="ad"/>
    <w:link w:val="Char6"/>
    <w:uiPriority w:val="10"/>
    <w:qFormat/>
    <w:rsid w:val="004229FE"/>
    <w:pPr>
      <w:spacing w:before="240" w:after="60"/>
      <w:jc w:val="center"/>
      <w:outlineLvl w:val="0"/>
    </w:pPr>
    <w:rPr>
      <w:rFonts w:asciiTheme="majorHAnsi" w:eastAsiaTheme="majorEastAsia" w:hAnsiTheme="majorHAnsi" w:cstheme="majorBidi"/>
      <w:b/>
      <w:bCs/>
      <w:sz w:val="32"/>
      <w:szCs w:val="32"/>
    </w:rPr>
  </w:style>
  <w:style w:type="table" w:styleId="af9">
    <w:name w:val="Table Grid"/>
    <w:basedOn w:val="af"/>
    <w:uiPriority w:val="59"/>
    <w:qFormat/>
    <w:rsid w:val="004229FE"/>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e"/>
    <w:qFormat/>
    <w:rsid w:val="004229FE"/>
    <w:rPr>
      <w:rFonts w:ascii="宋体" w:eastAsia="宋体" w:hAnsi="Times New Roman" w:cs="宋体"/>
      <w:sz w:val="18"/>
      <w:szCs w:val="18"/>
    </w:rPr>
  </w:style>
  <w:style w:type="character" w:styleId="afb">
    <w:name w:val="Hyperlink"/>
    <w:basedOn w:val="ae"/>
    <w:uiPriority w:val="99"/>
    <w:unhideWhenUsed/>
    <w:qFormat/>
    <w:rsid w:val="004229FE"/>
    <w:rPr>
      <w:color w:val="0563C1" w:themeColor="hyperlink"/>
      <w:u w:val="single"/>
    </w:rPr>
  </w:style>
  <w:style w:type="character" w:styleId="afc">
    <w:name w:val="annotation reference"/>
    <w:unhideWhenUsed/>
    <w:qFormat/>
    <w:rsid w:val="004229FE"/>
    <w:rPr>
      <w:sz w:val="21"/>
      <w:szCs w:val="21"/>
    </w:rPr>
  </w:style>
  <w:style w:type="character" w:customStyle="1" w:styleId="Char3">
    <w:name w:val="页眉 Char"/>
    <w:basedOn w:val="ae"/>
    <w:link w:val="af5"/>
    <w:uiPriority w:val="99"/>
    <w:qFormat/>
    <w:rsid w:val="004229FE"/>
    <w:rPr>
      <w:rFonts w:ascii="Calibri" w:eastAsia="宋体" w:hAnsi="Calibri" w:cs="Calibri"/>
      <w:sz w:val="18"/>
      <w:szCs w:val="18"/>
    </w:rPr>
  </w:style>
  <w:style w:type="character" w:customStyle="1" w:styleId="Char2">
    <w:name w:val="页脚 Char"/>
    <w:basedOn w:val="ae"/>
    <w:link w:val="af4"/>
    <w:uiPriority w:val="99"/>
    <w:qFormat/>
    <w:rsid w:val="004229FE"/>
    <w:rPr>
      <w:sz w:val="18"/>
      <w:szCs w:val="18"/>
    </w:rPr>
  </w:style>
  <w:style w:type="character" w:customStyle="1" w:styleId="Char1">
    <w:name w:val="批注框文本 Char"/>
    <w:basedOn w:val="ae"/>
    <w:link w:val="af3"/>
    <w:uiPriority w:val="99"/>
    <w:semiHidden/>
    <w:qFormat/>
    <w:rsid w:val="004229FE"/>
    <w:rPr>
      <w:rFonts w:ascii="Calibri" w:eastAsia="宋体" w:hAnsi="Calibri" w:cs="Calibri"/>
      <w:sz w:val="18"/>
      <w:szCs w:val="18"/>
    </w:rPr>
  </w:style>
  <w:style w:type="character" w:customStyle="1" w:styleId="1Char">
    <w:name w:val="标题 1 Char"/>
    <w:basedOn w:val="ae"/>
    <w:link w:val="10"/>
    <w:uiPriority w:val="9"/>
    <w:qFormat/>
    <w:rsid w:val="004229FE"/>
    <w:rPr>
      <w:rFonts w:ascii="Calibri" w:eastAsia="宋体" w:hAnsi="Calibri" w:cs="Calibri"/>
      <w:b/>
      <w:bCs/>
      <w:kern w:val="44"/>
      <w:sz w:val="44"/>
      <w:szCs w:val="44"/>
    </w:rPr>
  </w:style>
  <w:style w:type="character" w:customStyle="1" w:styleId="2Char">
    <w:name w:val="标题 2 Char"/>
    <w:basedOn w:val="ae"/>
    <w:link w:val="2"/>
    <w:uiPriority w:val="9"/>
    <w:qFormat/>
    <w:rsid w:val="004229FE"/>
    <w:rPr>
      <w:rFonts w:asciiTheme="majorHAnsi" w:eastAsiaTheme="majorEastAsia" w:hAnsiTheme="majorHAnsi" w:cstheme="majorBidi"/>
      <w:b/>
      <w:bCs/>
      <w:sz w:val="32"/>
      <w:szCs w:val="32"/>
    </w:rPr>
  </w:style>
  <w:style w:type="character" w:customStyle="1" w:styleId="3Char">
    <w:name w:val="标题 3 Char"/>
    <w:basedOn w:val="ae"/>
    <w:link w:val="3"/>
    <w:uiPriority w:val="9"/>
    <w:qFormat/>
    <w:rsid w:val="004229FE"/>
    <w:rPr>
      <w:rFonts w:ascii="Calibri" w:eastAsia="宋体" w:hAnsi="Calibri" w:cs="Calibri"/>
      <w:b/>
      <w:bCs/>
      <w:sz w:val="32"/>
      <w:szCs w:val="32"/>
    </w:rPr>
  </w:style>
  <w:style w:type="character" w:customStyle="1" w:styleId="4Char">
    <w:name w:val="标题 4 Char"/>
    <w:basedOn w:val="ae"/>
    <w:link w:val="4"/>
    <w:uiPriority w:val="9"/>
    <w:qFormat/>
    <w:rsid w:val="004229FE"/>
    <w:rPr>
      <w:rFonts w:asciiTheme="majorHAnsi" w:eastAsiaTheme="majorEastAsia" w:hAnsiTheme="majorHAnsi" w:cstheme="majorBidi"/>
      <w:b/>
      <w:bCs/>
      <w:sz w:val="28"/>
      <w:szCs w:val="28"/>
    </w:rPr>
  </w:style>
  <w:style w:type="character" w:customStyle="1" w:styleId="5Char">
    <w:name w:val="标题 5 Char"/>
    <w:basedOn w:val="ae"/>
    <w:link w:val="5"/>
    <w:uiPriority w:val="9"/>
    <w:qFormat/>
    <w:rsid w:val="004229FE"/>
    <w:rPr>
      <w:rFonts w:ascii="Calibri" w:eastAsia="宋体" w:hAnsi="Calibri" w:cs="Calibri"/>
      <w:b/>
      <w:bCs/>
      <w:sz w:val="28"/>
      <w:szCs w:val="28"/>
    </w:rPr>
  </w:style>
  <w:style w:type="character" w:customStyle="1" w:styleId="6Char">
    <w:name w:val="标题 6 Char"/>
    <w:basedOn w:val="ae"/>
    <w:link w:val="6"/>
    <w:uiPriority w:val="9"/>
    <w:qFormat/>
    <w:rsid w:val="004229FE"/>
    <w:rPr>
      <w:rFonts w:asciiTheme="majorHAnsi" w:eastAsiaTheme="majorEastAsia" w:hAnsiTheme="majorHAnsi" w:cstheme="majorBidi"/>
      <w:b/>
      <w:bCs/>
      <w:sz w:val="24"/>
      <w:szCs w:val="24"/>
    </w:rPr>
  </w:style>
  <w:style w:type="character" w:customStyle="1" w:styleId="7Char">
    <w:name w:val="标题 7 Char"/>
    <w:basedOn w:val="ae"/>
    <w:link w:val="7"/>
    <w:uiPriority w:val="9"/>
    <w:qFormat/>
    <w:rsid w:val="004229FE"/>
    <w:rPr>
      <w:rFonts w:ascii="Calibri" w:eastAsia="宋体" w:hAnsi="Calibri" w:cs="Calibri"/>
      <w:b/>
      <w:bCs/>
      <w:sz w:val="24"/>
      <w:szCs w:val="24"/>
    </w:rPr>
  </w:style>
  <w:style w:type="character" w:customStyle="1" w:styleId="8Char">
    <w:name w:val="标题 8 Char"/>
    <w:basedOn w:val="ae"/>
    <w:link w:val="8"/>
    <w:uiPriority w:val="9"/>
    <w:qFormat/>
    <w:rsid w:val="004229FE"/>
    <w:rPr>
      <w:rFonts w:asciiTheme="majorHAnsi" w:eastAsiaTheme="majorEastAsia" w:hAnsiTheme="majorHAnsi" w:cstheme="majorBidi"/>
      <w:sz w:val="24"/>
      <w:szCs w:val="24"/>
    </w:rPr>
  </w:style>
  <w:style w:type="character" w:customStyle="1" w:styleId="9Char">
    <w:name w:val="标题 9 Char"/>
    <w:basedOn w:val="ae"/>
    <w:link w:val="9"/>
    <w:uiPriority w:val="9"/>
    <w:qFormat/>
    <w:rsid w:val="004229FE"/>
    <w:rPr>
      <w:rFonts w:asciiTheme="majorHAnsi" w:eastAsiaTheme="majorEastAsia" w:hAnsiTheme="majorHAnsi" w:cstheme="majorBidi"/>
      <w:szCs w:val="21"/>
    </w:rPr>
  </w:style>
  <w:style w:type="character" w:customStyle="1" w:styleId="Char6">
    <w:name w:val="标题 Char"/>
    <w:basedOn w:val="ae"/>
    <w:link w:val="af8"/>
    <w:uiPriority w:val="10"/>
    <w:qFormat/>
    <w:rsid w:val="004229FE"/>
    <w:rPr>
      <w:rFonts w:asciiTheme="majorHAnsi" w:eastAsiaTheme="majorEastAsia" w:hAnsiTheme="majorHAnsi" w:cstheme="majorBidi"/>
      <w:b/>
      <w:bCs/>
      <w:sz w:val="32"/>
      <w:szCs w:val="32"/>
    </w:rPr>
  </w:style>
  <w:style w:type="paragraph" w:customStyle="1" w:styleId="afd">
    <w:name w:val="章标题"/>
    <w:basedOn w:val="1"/>
    <w:next w:val="afe"/>
    <w:link w:val="aff"/>
    <w:qFormat/>
    <w:rsid w:val="004229FE"/>
    <w:pPr>
      <w:spacing w:beforeLines="100" w:afterLines="100"/>
    </w:pPr>
    <w:rPr>
      <w:rFonts w:ascii="Times New Roman"/>
    </w:rPr>
  </w:style>
  <w:style w:type="paragraph" w:customStyle="1" w:styleId="1">
    <w:name w:val="1章标题"/>
    <w:next w:val="aff0"/>
    <w:link w:val="12"/>
    <w:uiPriority w:val="99"/>
    <w:qFormat/>
    <w:rsid w:val="004229FE"/>
    <w:pPr>
      <w:numPr>
        <w:ilvl w:val="1"/>
        <w:numId w:val="1"/>
      </w:numPr>
      <w:spacing w:beforeLines="50" w:afterLines="50"/>
      <w:jc w:val="both"/>
      <w:outlineLvl w:val="0"/>
    </w:pPr>
    <w:rPr>
      <w:rFonts w:ascii="黑体" w:eastAsia="黑体" w:hAnsi="Times New Roman" w:cs="黑体"/>
      <w:sz w:val="21"/>
      <w:szCs w:val="21"/>
    </w:rPr>
  </w:style>
  <w:style w:type="paragraph" w:customStyle="1" w:styleId="aff0">
    <w:name w:val="标准文件_段"/>
    <w:link w:val="Char7"/>
    <w:qFormat/>
    <w:rsid w:val="004229FE"/>
    <w:pPr>
      <w:widowControl w:val="0"/>
      <w:ind w:firstLineChars="200" w:firstLine="198"/>
      <w:jc w:val="both"/>
    </w:pPr>
    <w:rPr>
      <w:rFonts w:ascii="宋体" w:eastAsia="宋体" w:hAnsi="宋体" w:cs="宋体"/>
      <w:kern w:val="2"/>
      <w:sz w:val="21"/>
      <w:szCs w:val="21"/>
    </w:rPr>
  </w:style>
  <w:style w:type="paragraph" w:customStyle="1" w:styleId="afe">
    <w:name w:val="段"/>
    <w:basedOn w:val="ad"/>
    <w:link w:val="aff1"/>
    <w:qFormat/>
    <w:rsid w:val="004229FE"/>
    <w:pPr>
      <w:spacing w:line="240" w:lineRule="auto"/>
      <w:ind w:firstLineChars="200" w:firstLine="420"/>
    </w:pPr>
    <w:rPr>
      <w:rFonts w:ascii="Times New Roman" w:hAnsi="Times New Roman"/>
    </w:rPr>
  </w:style>
  <w:style w:type="character" w:customStyle="1" w:styleId="Char4">
    <w:name w:val="副标题 Char"/>
    <w:basedOn w:val="ae"/>
    <w:link w:val="af6"/>
    <w:uiPriority w:val="11"/>
    <w:qFormat/>
    <w:rsid w:val="004229FE"/>
    <w:rPr>
      <w:b/>
      <w:bCs/>
      <w:kern w:val="28"/>
      <w:sz w:val="32"/>
      <w:szCs w:val="32"/>
    </w:rPr>
  </w:style>
  <w:style w:type="character" w:customStyle="1" w:styleId="13">
    <w:name w:val="不明显强调1"/>
    <w:basedOn w:val="ae"/>
    <w:uiPriority w:val="19"/>
    <w:qFormat/>
    <w:rsid w:val="004229FE"/>
    <w:rPr>
      <w:i/>
      <w:iCs/>
      <w:color w:val="404040" w:themeColor="text1" w:themeTint="BF"/>
    </w:rPr>
  </w:style>
  <w:style w:type="paragraph" w:customStyle="1" w:styleId="aff2">
    <w:name w:val="目次、前言、引言"/>
    <w:basedOn w:val="af8"/>
    <w:next w:val="afe"/>
    <w:link w:val="aff3"/>
    <w:qFormat/>
    <w:rsid w:val="004229FE"/>
    <w:pPr>
      <w:spacing w:before="851" w:after="680" w:line="240" w:lineRule="auto"/>
    </w:pPr>
    <w:rPr>
      <w:rFonts w:eastAsia="黑体"/>
      <w:b w:val="0"/>
    </w:rPr>
  </w:style>
  <w:style w:type="character" w:customStyle="1" w:styleId="aff3">
    <w:name w:val="目次、前言、引言 字符"/>
    <w:basedOn w:val="Char6"/>
    <w:link w:val="aff2"/>
    <w:qFormat/>
    <w:rsid w:val="004229FE"/>
    <w:rPr>
      <w:rFonts w:asciiTheme="majorHAnsi" w:eastAsia="黑体" w:hAnsiTheme="majorHAnsi" w:cstheme="majorBidi"/>
      <w:b w:val="0"/>
      <w:bCs/>
      <w:sz w:val="32"/>
      <w:szCs w:val="32"/>
    </w:rPr>
  </w:style>
  <w:style w:type="character" w:customStyle="1" w:styleId="aff1">
    <w:name w:val="段 字符"/>
    <w:basedOn w:val="ae"/>
    <w:link w:val="afe"/>
    <w:qFormat/>
    <w:rsid w:val="004229FE"/>
    <w:rPr>
      <w:rFonts w:ascii="Times New Roman" w:eastAsia="宋体" w:hAnsi="Times New Roman" w:cs="Calibri"/>
      <w:szCs w:val="21"/>
    </w:rPr>
  </w:style>
  <w:style w:type="paragraph" w:customStyle="1" w:styleId="a9">
    <w:name w:val="标准文件_二级条标题"/>
    <w:next w:val="aff0"/>
    <w:link w:val="aff4"/>
    <w:qFormat/>
    <w:rsid w:val="004229FE"/>
    <w:pPr>
      <w:widowControl w:val="0"/>
      <w:numPr>
        <w:ilvl w:val="3"/>
        <w:numId w:val="1"/>
      </w:numPr>
      <w:jc w:val="both"/>
      <w:outlineLvl w:val="2"/>
    </w:pPr>
    <w:rPr>
      <w:rFonts w:ascii="黑体" w:eastAsia="黑体" w:hAnsi="Times New Roman" w:cs="黑体"/>
      <w:sz w:val="21"/>
      <w:szCs w:val="21"/>
    </w:rPr>
  </w:style>
  <w:style w:type="paragraph" w:customStyle="1" w:styleId="aa">
    <w:name w:val="标准文件_三级条标题"/>
    <w:basedOn w:val="a9"/>
    <w:next w:val="aff0"/>
    <w:link w:val="aff5"/>
    <w:qFormat/>
    <w:rsid w:val="004229FE"/>
    <w:pPr>
      <w:widowControl/>
      <w:numPr>
        <w:ilvl w:val="4"/>
      </w:numPr>
      <w:outlineLvl w:val="3"/>
    </w:pPr>
  </w:style>
  <w:style w:type="paragraph" w:customStyle="1" w:styleId="ab">
    <w:name w:val="标准文件_四级条标题"/>
    <w:next w:val="aff0"/>
    <w:qFormat/>
    <w:rsid w:val="004229FE"/>
    <w:pPr>
      <w:widowControl w:val="0"/>
      <w:numPr>
        <w:ilvl w:val="5"/>
        <w:numId w:val="1"/>
      </w:numPr>
      <w:jc w:val="both"/>
      <w:outlineLvl w:val="4"/>
    </w:pPr>
    <w:rPr>
      <w:rFonts w:ascii="黑体" w:eastAsia="黑体" w:hAnsi="Times New Roman" w:cs="黑体"/>
      <w:sz w:val="21"/>
      <w:szCs w:val="21"/>
    </w:rPr>
  </w:style>
  <w:style w:type="paragraph" w:customStyle="1" w:styleId="ac">
    <w:name w:val="标准文件_五级条标题"/>
    <w:next w:val="aff0"/>
    <w:qFormat/>
    <w:rsid w:val="004229FE"/>
    <w:pPr>
      <w:widowControl w:val="0"/>
      <w:numPr>
        <w:ilvl w:val="6"/>
        <w:numId w:val="1"/>
      </w:numPr>
      <w:jc w:val="both"/>
      <w:outlineLvl w:val="5"/>
    </w:pPr>
    <w:rPr>
      <w:rFonts w:ascii="黑体" w:eastAsia="黑体" w:hAnsi="Times New Roman" w:cs="黑体"/>
      <w:sz w:val="21"/>
      <w:szCs w:val="21"/>
    </w:rPr>
  </w:style>
  <w:style w:type="paragraph" w:customStyle="1" w:styleId="a8">
    <w:name w:val="标准文件_一级条标题"/>
    <w:basedOn w:val="1"/>
    <w:next w:val="aff0"/>
    <w:link w:val="aff6"/>
    <w:qFormat/>
    <w:rsid w:val="004229FE"/>
    <w:pPr>
      <w:numPr>
        <w:ilvl w:val="2"/>
      </w:numPr>
      <w:spacing w:beforeLines="0" w:afterLines="0"/>
      <w:outlineLvl w:val="1"/>
    </w:pPr>
  </w:style>
  <w:style w:type="paragraph" w:customStyle="1" w:styleId="a7">
    <w:name w:val="前言标题"/>
    <w:next w:val="ad"/>
    <w:qFormat/>
    <w:rsid w:val="004229FE"/>
    <w:pPr>
      <w:numPr>
        <w:numId w:val="1"/>
      </w:numPr>
      <w:shd w:val="clear" w:color="FFFFFF" w:fill="FFFFFF"/>
      <w:spacing w:before="540"/>
      <w:jc w:val="center"/>
      <w:outlineLvl w:val="0"/>
    </w:pPr>
    <w:rPr>
      <w:rFonts w:ascii="黑体" w:eastAsia="黑体" w:hAnsi="Times New Roman" w:cs="黑体"/>
      <w:sz w:val="32"/>
      <w:szCs w:val="32"/>
    </w:rPr>
  </w:style>
  <w:style w:type="paragraph" w:styleId="aff7">
    <w:name w:val="List Paragraph"/>
    <w:basedOn w:val="ad"/>
    <w:link w:val="Char8"/>
    <w:uiPriority w:val="34"/>
    <w:qFormat/>
    <w:rsid w:val="004229FE"/>
    <w:pPr>
      <w:adjustRightInd/>
      <w:spacing w:line="240" w:lineRule="auto"/>
      <w:ind w:firstLineChars="200" w:firstLine="420"/>
    </w:pPr>
  </w:style>
  <w:style w:type="paragraph" w:customStyle="1" w:styleId="aff8">
    <w:name w:val="一级条标题"/>
    <w:basedOn w:val="a8"/>
    <w:next w:val="afe"/>
    <w:link w:val="aff9"/>
    <w:qFormat/>
    <w:rsid w:val="004229FE"/>
    <w:pPr>
      <w:spacing w:beforeLines="50" w:afterLines="50"/>
    </w:pPr>
    <w:rPr>
      <w:rFonts w:ascii="Times New Roman"/>
    </w:rPr>
  </w:style>
  <w:style w:type="character" w:customStyle="1" w:styleId="12">
    <w:name w:val="1章标题 字符"/>
    <w:basedOn w:val="ae"/>
    <w:link w:val="1"/>
    <w:uiPriority w:val="99"/>
    <w:qFormat/>
    <w:rsid w:val="004229FE"/>
    <w:rPr>
      <w:rFonts w:ascii="黑体" w:eastAsia="黑体" w:hAnsi="Times New Roman" w:cs="黑体"/>
      <w:kern w:val="0"/>
      <w:szCs w:val="21"/>
    </w:rPr>
  </w:style>
  <w:style w:type="character" w:customStyle="1" w:styleId="aff">
    <w:name w:val="章标题 字符"/>
    <w:basedOn w:val="12"/>
    <w:link w:val="afd"/>
    <w:qFormat/>
    <w:rsid w:val="004229FE"/>
    <w:rPr>
      <w:rFonts w:ascii="Times New Roman" w:eastAsia="黑体" w:hAnsi="Times New Roman" w:cs="黑体"/>
      <w:kern w:val="0"/>
      <w:szCs w:val="21"/>
    </w:rPr>
  </w:style>
  <w:style w:type="character" w:customStyle="1" w:styleId="aff6">
    <w:name w:val="标准文件_一级条标题 字符"/>
    <w:basedOn w:val="12"/>
    <w:link w:val="a8"/>
    <w:uiPriority w:val="99"/>
    <w:qFormat/>
    <w:rsid w:val="004229FE"/>
    <w:rPr>
      <w:rFonts w:ascii="黑体" w:eastAsia="黑体" w:hAnsi="Times New Roman" w:cs="黑体"/>
      <w:kern w:val="0"/>
      <w:szCs w:val="21"/>
    </w:rPr>
  </w:style>
  <w:style w:type="character" w:customStyle="1" w:styleId="aff9">
    <w:name w:val="一级条标题 字符"/>
    <w:basedOn w:val="aff6"/>
    <w:link w:val="aff8"/>
    <w:qFormat/>
    <w:rsid w:val="004229FE"/>
    <w:rPr>
      <w:rFonts w:ascii="Times New Roman" w:eastAsia="黑体" w:hAnsi="Times New Roman" w:cs="黑体"/>
      <w:kern w:val="0"/>
      <w:szCs w:val="21"/>
    </w:rPr>
  </w:style>
  <w:style w:type="paragraph" w:customStyle="1" w:styleId="affa">
    <w:name w:val="术语"/>
    <w:basedOn w:val="afe"/>
    <w:next w:val="afe"/>
    <w:link w:val="affb"/>
    <w:qFormat/>
    <w:rsid w:val="004229FE"/>
    <w:rPr>
      <w:rFonts w:eastAsia="黑体"/>
    </w:rPr>
  </w:style>
  <w:style w:type="character" w:customStyle="1" w:styleId="Char9">
    <w:name w:val="段 Char"/>
    <w:qFormat/>
    <w:rsid w:val="004229FE"/>
    <w:rPr>
      <w:rFonts w:ascii="宋体"/>
      <w:sz w:val="21"/>
      <w:lang w:val="en-US" w:eastAsia="zh-CN" w:bidi="ar-SA"/>
    </w:rPr>
  </w:style>
  <w:style w:type="character" w:customStyle="1" w:styleId="affb">
    <w:name w:val="术语 字符"/>
    <w:basedOn w:val="aff1"/>
    <w:link w:val="affa"/>
    <w:qFormat/>
    <w:rsid w:val="004229FE"/>
    <w:rPr>
      <w:rFonts w:ascii="Times New Roman" w:eastAsia="黑体" w:hAnsi="Times New Roman" w:cs="Calibri"/>
      <w:szCs w:val="21"/>
    </w:rPr>
  </w:style>
  <w:style w:type="paragraph" w:customStyle="1" w:styleId="affc">
    <w:name w:val="注"/>
    <w:basedOn w:val="afe"/>
    <w:next w:val="afe"/>
    <w:link w:val="affd"/>
    <w:qFormat/>
    <w:rsid w:val="004229FE"/>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affe">
    <w:name w:val="二级条标题"/>
    <w:basedOn w:val="a9"/>
    <w:next w:val="afe"/>
    <w:link w:val="afff"/>
    <w:qFormat/>
    <w:rsid w:val="004229FE"/>
    <w:pPr>
      <w:spacing w:beforeLines="50" w:afterLines="50"/>
    </w:pPr>
    <w:rPr>
      <w:rFonts w:ascii="Times New Roman"/>
    </w:rPr>
  </w:style>
  <w:style w:type="character" w:customStyle="1" w:styleId="affd">
    <w:name w:val="注 字符"/>
    <w:basedOn w:val="aff1"/>
    <w:link w:val="affc"/>
    <w:qFormat/>
    <w:rsid w:val="004229FE"/>
    <w:rPr>
      <w:rFonts w:ascii="Times New Roman" w:eastAsia="黑体" w:hAnsi="Times New Roman" w:cs="Times New Roman"/>
      <w:kern w:val="0"/>
      <w:sz w:val="18"/>
      <w:szCs w:val="18"/>
    </w:rPr>
  </w:style>
  <w:style w:type="character" w:customStyle="1" w:styleId="aff4">
    <w:name w:val="标准文件_二级条标题 字符"/>
    <w:basedOn w:val="ae"/>
    <w:link w:val="a9"/>
    <w:uiPriority w:val="99"/>
    <w:qFormat/>
    <w:rsid w:val="004229FE"/>
    <w:rPr>
      <w:rFonts w:ascii="黑体" w:eastAsia="黑体" w:hAnsi="Times New Roman" w:cs="黑体"/>
      <w:kern w:val="0"/>
      <w:szCs w:val="21"/>
    </w:rPr>
  </w:style>
  <w:style w:type="character" w:customStyle="1" w:styleId="afff">
    <w:name w:val="二级条标题 字符"/>
    <w:basedOn w:val="aff4"/>
    <w:link w:val="affe"/>
    <w:qFormat/>
    <w:rsid w:val="004229FE"/>
    <w:rPr>
      <w:rFonts w:ascii="Times New Roman" w:eastAsia="黑体" w:hAnsi="Times New Roman" w:cs="黑体"/>
      <w:kern w:val="0"/>
      <w:szCs w:val="21"/>
    </w:rPr>
  </w:style>
  <w:style w:type="paragraph" w:customStyle="1" w:styleId="a0">
    <w:name w:val="正文图题"/>
    <w:basedOn w:val="af7"/>
    <w:next w:val="afe"/>
    <w:link w:val="afff0"/>
    <w:qFormat/>
    <w:rsid w:val="004229FE"/>
    <w:pPr>
      <w:numPr>
        <w:numId w:val="2"/>
      </w:numPr>
      <w:spacing w:beforeLines="50" w:afterLines="50" w:line="240" w:lineRule="auto"/>
      <w:ind w:leftChars="0" w:left="0" w:firstLineChars="0" w:firstLine="0"/>
      <w:jc w:val="center"/>
    </w:pPr>
    <w:rPr>
      <w:rFonts w:ascii="Times New Roman" w:eastAsia="黑体" w:hAnsi="Times New Roman"/>
    </w:rPr>
  </w:style>
  <w:style w:type="paragraph" w:customStyle="1" w:styleId="a">
    <w:name w:val="字母列项"/>
    <w:basedOn w:val="aff7"/>
    <w:next w:val="afe"/>
    <w:link w:val="afff1"/>
    <w:qFormat/>
    <w:rsid w:val="004229FE"/>
    <w:pPr>
      <w:numPr>
        <w:numId w:val="3"/>
      </w:numPr>
      <w:ind w:left="777" w:firstLineChars="0" w:hanging="357"/>
      <w:jc w:val="left"/>
    </w:pPr>
    <w:rPr>
      <w:rFonts w:ascii="Times New Roman" w:hAnsi="Times New Roman" w:cs="宋体"/>
      <w:kern w:val="0"/>
    </w:rPr>
  </w:style>
  <w:style w:type="character" w:customStyle="1" w:styleId="Char5">
    <w:name w:val="图表目录 Char"/>
    <w:basedOn w:val="ae"/>
    <w:link w:val="af7"/>
    <w:uiPriority w:val="99"/>
    <w:semiHidden/>
    <w:qFormat/>
    <w:rsid w:val="004229FE"/>
    <w:rPr>
      <w:rFonts w:ascii="Calibri" w:eastAsia="宋体" w:hAnsi="Calibri" w:cs="Calibri"/>
      <w:szCs w:val="21"/>
    </w:rPr>
  </w:style>
  <w:style w:type="character" w:customStyle="1" w:styleId="afff0">
    <w:name w:val="正文图题 字符"/>
    <w:basedOn w:val="Char5"/>
    <w:link w:val="a0"/>
    <w:qFormat/>
    <w:rsid w:val="004229FE"/>
    <w:rPr>
      <w:rFonts w:ascii="Times New Roman" w:eastAsia="黑体" w:hAnsi="Times New Roman" w:cs="Calibri"/>
      <w:szCs w:val="21"/>
    </w:rPr>
  </w:style>
  <w:style w:type="character" w:customStyle="1" w:styleId="Char8">
    <w:name w:val="列出段落 Char"/>
    <w:basedOn w:val="ae"/>
    <w:link w:val="aff7"/>
    <w:uiPriority w:val="34"/>
    <w:qFormat/>
    <w:rsid w:val="004229FE"/>
    <w:rPr>
      <w:rFonts w:ascii="Calibri" w:eastAsia="宋体" w:hAnsi="Calibri" w:cs="Calibri"/>
      <w:szCs w:val="21"/>
    </w:rPr>
  </w:style>
  <w:style w:type="character" w:customStyle="1" w:styleId="afff1">
    <w:name w:val="字母列项 字符"/>
    <w:basedOn w:val="Char8"/>
    <w:link w:val="a"/>
    <w:qFormat/>
    <w:rsid w:val="004229FE"/>
    <w:rPr>
      <w:rFonts w:ascii="Times New Roman" w:eastAsia="宋体" w:hAnsi="Times New Roman" w:cs="宋体"/>
      <w:kern w:val="0"/>
      <w:szCs w:val="21"/>
    </w:rPr>
  </w:style>
  <w:style w:type="paragraph" w:customStyle="1" w:styleId="a1">
    <w:name w:val="正文表标题"/>
    <w:basedOn w:val="a0"/>
    <w:next w:val="afe"/>
    <w:link w:val="afff2"/>
    <w:qFormat/>
    <w:rsid w:val="004229FE"/>
    <w:pPr>
      <w:numPr>
        <w:numId w:val="4"/>
      </w:numPr>
      <w:ind w:left="0" w:firstLine="0"/>
    </w:pPr>
  </w:style>
  <w:style w:type="paragraph" w:customStyle="1" w:styleId="afff3">
    <w:name w:val="三级条标题"/>
    <w:basedOn w:val="aa"/>
    <w:next w:val="afe"/>
    <w:link w:val="afff4"/>
    <w:qFormat/>
    <w:rsid w:val="004229FE"/>
    <w:pPr>
      <w:spacing w:beforeLines="50" w:afterLines="50"/>
    </w:pPr>
    <w:rPr>
      <w:rFonts w:ascii="Times New Roman"/>
    </w:rPr>
  </w:style>
  <w:style w:type="character" w:customStyle="1" w:styleId="afff2">
    <w:name w:val="正文表标题 字符"/>
    <w:basedOn w:val="afff0"/>
    <w:link w:val="a1"/>
    <w:qFormat/>
    <w:rsid w:val="004229FE"/>
    <w:rPr>
      <w:rFonts w:ascii="Times New Roman" w:eastAsia="黑体" w:hAnsi="Times New Roman" w:cs="Calibri"/>
      <w:szCs w:val="21"/>
    </w:rPr>
  </w:style>
  <w:style w:type="paragraph" w:customStyle="1" w:styleId="afff5">
    <w:name w:val="列项（——）"/>
    <w:basedOn w:val="ad"/>
    <w:link w:val="afff6"/>
    <w:qFormat/>
    <w:rsid w:val="004229FE"/>
    <w:pPr>
      <w:widowControl/>
      <w:tabs>
        <w:tab w:val="center" w:pos="4201"/>
        <w:tab w:val="right" w:leader="dot" w:pos="9298"/>
      </w:tabs>
      <w:autoSpaceDE w:val="0"/>
      <w:autoSpaceDN w:val="0"/>
      <w:adjustRightInd/>
      <w:spacing w:line="240" w:lineRule="auto"/>
      <w:ind w:leftChars="200" w:left="400" w:hangingChars="200" w:hanging="200"/>
    </w:pPr>
    <w:rPr>
      <w:rFonts w:ascii="Times New Roman" w:hAnsi="Times New Roman" w:cs="黑体"/>
      <w:kern w:val="0"/>
    </w:rPr>
  </w:style>
  <w:style w:type="character" w:customStyle="1" w:styleId="aff5">
    <w:name w:val="标准文件_三级条标题 字符"/>
    <w:basedOn w:val="aff4"/>
    <w:link w:val="aa"/>
    <w:uiPriority w:val="99"/>
    <w:qFormat/>
    <w:rsid w:val="004229FE"/>
    <w:rPr>
      <w:rFonts w:ascii="黑体" w:eastAsia="黑体" w:hAnsi="Times New Roman" w:cs="黑体"/>
      <w:kern w:val="0"/>
      <w:szCs w:val="21"/>
    </w:rPr>
  </w:style>
  <w:style w:type="character" w:customStyle="1" w:styleId="afff4">
    <w:name w:val="三级条标题 字符"/>
    <w:basedOn w:val="aff5"/>
    <w:link w:val="afff3"/>
    <w:qFormat/>
    <w:rsid w:val="004229FE"/>
    <w:rPr>
      <w:rFonts w:ascii="Times New Roman" w:eastAsia="黑体" w:hAnsi="Times New Roman" w:cs="黑体"/>
      <w:kern w:val="0"/>
      <w:szCs w:val="21"/>
    </w:rPr>
  </w:style>
  <w:style w:type="table" w:customStyle="1" w:styleId="14">
    <w:name w:val="网格型1"/>
    <w:basedOn w:val="af"/>
    <w:uiPriority w:val="99"/>
    <w:qFormat/>
    <w:rsid w:val="004229FE"/>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列项（——） 字符"/>
    <w:basedOn w:val="ae"/>
    <w:link w:val="afff5"/>
    <w:qFormat/>
    <w:rsid w:val="004229FE"/>
    <w:rPr>
      <w:rFonts w:ascii="Times New Roman" w:eastAsia="宋体" w:hAnsi="Times New Roman" w:cs="黑体"/>
      <w:kern w:val="0"/>
      <w:szCs w:val="21"/>
      <w:lang w:val="en-US" w:eastAsia="zh-CN"/>
    </w:rPr>
  </w:style>
  <w:style w:type="paragraph" w:customStyle="1" w:styleId="afff7">
    <w:name w:val="正文公式"/>
    <w:basedOn w:val="ad"/>
    <w:link w:val="afff8"/>
    <w:qFormat/>
    <w:rsid w:val="004229FE"/>
    <w:pPr>
      <w:tabs>
        <w:tab w:val="center" w:pos="2520"/>
        <w:tab w:val="right" w:pos="5040"/>
      </w:tabs>
      <w:adjustRightInd/>
      <w:spacing w:line="240" w:lineRule="auto"/>
      <w:jc w:val="center"/>
    </w:pPr>
    <w:rPr>
      <w:rFonts w:ascii="宋体" w:hAnsi="宋体" w:cs="宋体"/>
      <w:szCs w:val="18"/>
    </w:rPr>
  </w:style>
  <w:style w:type="paragraph" w:customStyle="1" w:styleId="15">
    <w:name w:val="正文公式1"/>
    <w:basedOn w:val="afe"/>
    <w:next w:val="afe"/>
    <w:qFormat/>
    <w:rsid w:val="004229FE"/>
    <w:pPr>
      <w:tabs>
        <w:tab w:val="center" w:pos="4200"/>
        <w:tab w:val="right" w:leader="dot" w:pos="9030"/>
      </w:tabs>
      <w:ind w:firstLineChars="0" w:firstLine="0"/>
      <w:jc w:val="left"/>
    </w:pPr>
  </w:style>
  <w:style w:type="character" w:customStyle="1" w:styleId="afff8">
    <w:name w:val="正文公式 字符"/>
    <w:basedOn w:val="ae"/>
    <w:link w:val="afff7"/>
    <w:qFormat/>
    <w:rsid w:val="004229FE"/>
    <w:rPr>
      <w:rFonts w:ascii="宋体" w:eastAsia="宋体" w:hAnsi="宋体" w:cs="宋体"/>
      <w:szCs w:val="18"/>
    </w:rPr>
  </w:style>
  <w:style w:type="character" w:customStyle="1" w:styleId="Char">
    <w:name w:val="批注文字 Char"/>
    <w:link w:val="af1"/>
    <w:qFormat/>
    <w:rsid w:val="004229FE"/>
    <w:rPr>
      <w:szCs w:val="24"/>
    </w:rPr>
  </w:style>
  <w:style w:type="character" w:customStyle="1" w:styleId="afff9">
    <w:name w:val="批注文字 字符"/>
    <w:basedOn w:val="ae"/>
    <w:uiPriority w:val="99"/>
    <w:semiHidden/>
    <w:qFormat/>
    <w:rsid w:val="004229FE"/>
    <w:rPr>
      <w:rFonts w:ascii="Calibri" w:eastAsia="宋体" w:hAnsi="Calibri" w:cs="Calibri"/>
      <w:szCs w:val="21"/>
    </w:rPr>
  </w:style>
  <w:style w:type="paragraph" w:customStyle="1" w:styleId="afffa">
    <w:name w:val="附录标识"/>
    <w:basedOn w:val="ad"/>
    <w:next w:val="afe"/>
    <w:link w:val="afffb"/>
    <w:qFormat/>
    <w:rsid w:val="004229FE"/>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cs="Times New Roman"/>
      <w:kern w:val="0"/>
      <w:szCs w:val="20"/>
    </w:rPr>
  </w:style>
  <w:style w:type="paragraph" w:customStyle="1" w:styleId="a4">
    <w:name w:val="附录标题"/>
    <w:basedOn w:val="afffa"/>
    <w:next w:val="afe"/>
    <w:link w:val="afffc"/>
    <w:qFormat/>
    <w:rsid w:val="004229FE"/>
    <w:pPr>
      <w:numPr>
        <w:numId w:val="5"/>
      </w:numPr>
      <w:spacing w:after="360" w:line="360" w:lineRule="exact"/>
    </w:pPr>
  </w:style>
  <w:style w:type="paragraph" w:customStyle="1" w:styleId="a5">
    <w:name w:val="附录章标题"/>
    <w:basedOn w:val="a4"/>
    <w:next w:val="afe"/>
    <w:link w:val="afffd"/>
    <w:qFormat/>
    <w:rsid w:val="004229FE"/>
    <w:pPr>
      <w:numPr>
        <w:ilvl w:val="1"/>
      </w:numPr>
      <w:tabs>
        <w:tab w:val="clear" w:pos="360"/>
        <w:tab w:val="clear" w:pos="6405"/>
      </w:tabs>
      <w:spacing w:beforeLines="100" w:afterLines="100" w:line="240" w:lineRule="auto"/>
      <w:jc w:val="left"/>
    </w:pPr>
  </w:style>
  <w:style w:type="character" w:customStyle="1" w:styleId="afffb">
    <w:name w:val="附录标识 字符"/>
    <w:basedOn w:val="ae"/>
    <w:link w:val="afffa"/>
    <w:qFormat/>
    <w:rsid w:val="004229FE"/>
    <w:rPr>
      <w:rFonts w:ascii="黑体" w:eastAsia="黑体" w:hAnsi="Times New Roman" w:cs="Times New Roman"/>
      <w:kern w:val="0"/>
      <w:szCs w:val="20"/>
      <w:shd w:val="clear" w:color="FFFFFF" w:fill="FFFFFF"/>
    </w:rPr>
  </w:style>
  <w:style w:type="character" w:customStyle="1" w:styleId="afffc">
    <w:name w:val="附录标题 字符"/>
    <w:basedOn w:val="afffb"/>
    <w:link w:val="a4"/>
    <w:qFormat/>
    <w:rsid w:val="004229FE"/>
    <w:rPr>
      <w:rFonts w:ascii="黑体" w:eastAsia="黑体" w:hAnsi="Times New Roman" w:cs="Times New Roman"/>
      <w:kern w:val="0"/>
      <w:szCs w:val="20"/>
      <w:shd w:val="clear" w:color="FFFFFF" w:fill="FFFFFF"/>
    </w:rPr>
  </w:style>
  <w:style w:type="paragraph" w:customStyle="1" w:styleId="a2">
    <w:name w:val="标准文件_正文图标题"/>
    <w:next w:val="ad"/>
    <w:uiPriority w:val="99"/>
    <w:qFormat/>
    <w:rsid w:val="004229FE"/>
    <w:pPr>
      <w:numPr>
        <w:numId w:val="6"/>
      </w:numPr>
      <w:jc w:val="center"/>
    </w:pPr>
    <w:rPr>
      <w:rFonts w:ascii="黑体" w:eastAsia="黑体" w:hAnsi="Times New Roman" w:cs="黑体"/>
      <w:sz w:val="21"/>
      <w:szCs w:val="21"/>
    </w:rPr>
  </w:style>
  <w:style w:type="character" w:customStyle="1" w:styleId="afffd">
    <w:name w:val="附录章标题 字符"/>
    <w:basedOn w:val="afffc"/>
    <w:link w:val="a5"/>
    <w:qFormat/>
    <w:rsid w:val="004229FE"/>
    <w:rPr>
      <w:rFonts w:ascii="黑体" w:eastAsia="黑体" w:hAnsi="Times New Roman" w:cs="Times New Roman"/>
      <w:kern w:val="0"/>
      <w:szCs w:val="20"/>
      <w:shd w:val="clear" w:color="FFFFFF" w:fill="FFFFFF"/>
    </w:rPr>
  </w:style>
  <w:style w:type="paragraph" w:customStyle="1" w:styleId="afffe">
    <w:name w:val="正文图标题"/>
    <w:next w:val="afe"/>
    <w:uiPriority w:val="99"/>
    <w:qFormat/>
    <w:rsid w:val="004229FE"/>
    <w:pPr>
      <w:tabs>
        <w:tab w:val="left" w:pos="360"/>
      </w:tabs>
      <w:spacing w:beforeLines="50" w:afterLines="50"/>
      <w:ind w:left="823" w:hanging="420"/>
      <w:jc w:val="center"/>
    </w:pPr>
    <w:rPr>
      <w:rFonts w:ascii="黑体" w:eastAsia="黑体" w:hAnsi="Times New Roman" w:cs="黑体"/>
      <w:sz w:val="21"/>
      <w:szCs w:val="21"/>
    </w:rPr>
  </w:style>
  <w:style w:type="paragraph" w:customStyle="1" w:styleId="affff">
    <w:name w:val="标准称谓"/>
    <w:next w:val="ad"/>
    <w:uiPriority w:val="99"/>
    <w:qFormat/>
    <w:rsid w:val="004229FE"/>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宋体"/>
      <w:b/>
      <w:bCs/>
      <w:w w:val="148"/>
      <w:sz w:val="52"/>
      <w:szCs w:val="52"/>
    </w:rPr>
  </w:style>
  <w:style w:type="paragraph" w:customStyle="1" w:styleId="affff0">
    <w:name w:val="标准文件_页脚偶数页"/>
    <w:uiPriority w:val="99"/>
    <w:qFormat/>
    <w:rsid w:val="004229FE"/>
    <w:rPr>
      <w:rFonts w:ascii="宋体" w:eastAsia="宋体" w:hAnsi="Times New Roman" w:cs="宋体"/>
      <w:sz w:val="18"/>
      <w:szCs w:val="18"/>
    </w:rPr>
  </w:style>
  <w:style w:type="paragraph" w:customStyle="1" w:styleId="a6">
    <w:name w:val="附录一级条标题"/>
    <w:basedOn w:val="a5"/>
    <w:next w:val="afe"/>
    <w:link w:val="affff1"/>
    <w:qFormat/>
    <w:rsid w:val="004229FE"/>
    <w:pPr>
      <w:numPr>
        <w:ilvl w:val="2"/>
      </w:numPr>
      <w:spacing w:beforeLines="50" w:afterLines="50"/>
    </w:pPr>
  </w:style>
  <w:style w:type="character" w:customStyle="1" w:styleId="affff1">
    <w:name w:val="附录一级条标题 字符"/>
    <w:basedOn w:val="afffd"/>
    <w:link w:val="a6"/>
    <w:qFormat/>
    <w:rsid w:val="004229FE"/>
    <w:rPr>
      <w:rFonts w:ascii="黑体" w:eastAsia="黑体" w:hAnsi="Times New Roman" w:cs="Times New Roman"/>
      <w:kern w:val="0"/>
      <w:szCs w:val="20"/>
      <w:shd w:val="clear" w:color="FFFFFF" w:fill="FFFFFF"/>
    </w:rPr>
  </w:style>
  <w:style w:type="paragraph" w:customStyle="1" w:styleId="a3">
    <w:name w:val="附录图标题"/>
    <w:basedOn w:val="a4"/>
    <w:next w:val="afe"/>
    <w:link w:val="affff2"/>
    <w:qFormat/>
    <w:rsid w:val="004229FE"/>
    <w:pPr>
      <w:numPr>
        <w:numId w:val="7"/>
      </w:numPr>
      <w:spacing w:beforeLines="50" w:afterLines="50" w:line="240" w:lineRule="auto"/>
    </w:pPr>
    <w:rPr>
      <w:rFonts w:ascii="Times New Roman"/>
    </w:rPr>
  </w:style>
  <w:style w:type="paragraph" w:customStyle="1" w:styleId="affff3">
    <w:name w:val="附录表标题"/>
    <w:basedOn w:val="ad"/>
    <w:next w:val="afe"/>
    <w:qFormat/>
    <w:rsid w:val="004229FE"/>
    <w:pPr>
      <w:tabs>
        <w:tab w:val="left" w:pos="180"/>
      </w:tabs>
      <w:adjustRightInd/>
      <w:spacing w:beforeLines="50" w:afterLines="50" w:line="240" w:lineRule="auto"/>
      <w:jc w:val="center"/>
    </w:pPr>
    <w:rPr>
      <w:rFonts w:ascii="黑体" w:eastAsia="黑体" w:hAnsi="Times New Roman" w:cs="Times New Roman"/>
    </w:rPr>
  </w:style>
  <w:style w:type="character" w:customStyle="1" w:styleId="affff2">
    <w:name w:val="附录图标题 字符"/>
    <w:basedOn w:val="afffc"/>
    <w:link w:val="a3"/>
    <w:qFormat/>
    <w:rsid w:val="004229FE"/>
    <w:rPr>
      <w:rFonts w:ascii="Times New Roman" w:eastAsia="黑体" w:hAnsi="Times New Roman" w:cs="Times New Roman"/>
      <w:kern w:val="0"/>
      <w:szCs w:val="20"/>
      <w:shd w:val="clear" w:color="FFFFFF" w:fill="FFFFFF"/>
    </w:rPr>
  </w:style>
  <w:style w:type="paragraph" w:customStyle="1" w:styleId="16">
    <w:name w:val="样式1"/>
    <w:basedOn w:val="afffa"/>
    <w:next w:val="afe"/>
    <w:link w:val="17"/>
    <w:qFormat/>
    <w:rsid w:val="004229FE"/>
    <w:pPr>
      <w:spacing w:before="312" w:after="312"/>
    </w:pPr>
  </w:style>
  <w:style w:type="character" w:customStyle="1" w:styleId="17">
    <w:name w:val="样式1 字符"/>
    <w:basedOn w:val="afffb"/>
    <w:link w:val="16"/>
    <w:qFormat/>
    <w:rsid w:val="004229FE"/>
    <w:rPr>
      <w:rFonts w:ascii="黑体" w:eastAsia="黑体" w:hAnsi="Times New Roman" w:cs="Times New Roman"/>
      <w:kern w:val="0"/>
      <w:szCs w:val="20"/>
      <w:shd w:val="clear" w:color="FFFFFF" w:fill="FFFFFF"/>
    </w:rPr>
  </w:style>
  <w:style w:type="paragraph" w:customStyle="1" w:styleId="18">
    <w:name w:val="附录图标题1"/>
    <w:basedOn w:val="af6"/>
    <w:next w:val="afe"/>
    <w:link w:val="19"/>
    <w:qFormat/>
    <w:rsid w:val="004229FE"/>
    <w:pPr>
      <w:spacing w:beforeLines="50" w:afterLines="50" w:line="240" w:lineRule="auto"/>
    </w:pPr>
    <w:rPr>
      <w:rFonts w:ascii="Times New Roman" w:eastAsia="黑体" w:hAnsi="Times New Roman"/>
      <w:b w:val="0"/>
      <w:sz w:val="21"/>
    </w:rPr>
  </w:style>
  <w:style w:type="paragraph" w:customStyle="1" w:styleId="1a">
    <w:name w:val="附录表标题1"/>
    <w:basedOn w:val="18"/>
    <w:next w:val="afe"/>
    <w:link w:val="1b"/>
    <w:qFormat/>
    <w:rsid w:val="004229FE"/>
    <w:pPr>
      <w:spacing w:before="50" w:after="50"/>
    </w:pPr>
  </w:style>
  <w:style w:type="character" w:customStyle="1" w:styleId="19">
    <w:name w:val="附录图标题1 字符"/>
    <w:basedOn w:val="Char4"/>
    <w:link w:val="18"/>
    <w:qFormat/>
    <w:rsid w:val="004229FE"/>
    <w:rPr>
      <w:rFonts w:ascii="Times New Roman" w:eastAsia="黑体" w:hAnsi="Times New Roman"/>
      <w:b w:val="0"/>
      <w:bCs/>
      <w:kern w:val="28"/>
      <w:sz w:val="32"/>
      <w:szCs w:val="32"/>
    </w:rPr>
  </w:style>
  <w:style w:type="character" w:customStyle="1" w:styleId="1b">
    <w:name w:val="附录表标题1 字符"/>
    <w:basedOn w:val="19"/>
    <w:link w:val="1a"/>
    <w:qFormat/>
    <w:rsid w:val="004229FE"/>
    <w:rPr>
      <w:rFonts w:ascii="Times New Roman" w:eastAsia="黑体" w:hAnsi="Times New Roman"/>
      <w:b w:val="0"/>
      <w:bCs/>
      <w:kern w:val="28"/>
      <w:sz w:val="32"/>
      <w:szCs w:val="32"/>
    </w:rPr>
  </w:style>
  <w:style w:type="paragraph" w:customStyle="1" w:styleId="affff4">
    <w:name w:val="参考文献、索引"/>
    <w:basedOn w:val="aff2"/>
    <w:next w:val="afe"/>
    <w:link w:val="affff5"/>
    <w:qFormat/>
    <w:rsid w:val="004229FE"/>
    <w:pPr>
      <w:spacing w:after="284"/>
    </w:pPr>
    <w:rPr>
      <w:rFonts w:ascii="黑体"/>
      <w:sz w:val="21"/>
    </w:rPr>
  </w:style>
  <w:style w:type="character" w:customStyle="1" w:styleId="affff5">
    <w:name w:val="参考文献、索引 字符"/>
    <w:basedOn w:val="aff3"/>
    <w:link w:val="affff4"/>
    <w:qFormat/>
    <w:rsid w:val="004229FE"/>
    <w:rPr>
      <w:rFonts w:ascii="黑体" w:eastAsia="黑体" w:hAnsiTheme="majorHAnsi" w:cstheme="majorBidi"/>
      <w:b w:val="0"/>
      <w:bCs/>
      <w:sz w:val="32"/>
      <w:szCs w:val="32"/>
    </w:rPr>
  </w:style>
  <w:style w:type="character" w:customStyle="1" w:styleId="1c">
    <w:name w:val="未处理的提及1"/>
    <w:basedOn w:val="ae"/>
    <w:uiPriority w:val="99"/>
    <w:semiHidden/>
    <w:unhideWhenUsed/>
    <w:qFormat/>
    <w:rsid w:val="004229FE"/>
    <w:rPr>
      <w:color w:val="605E5C"/>
      <w:shd w:val="clear" w:color="auto" w:fill="E1DFDD"/>
    </w:rPr>
  </w:style>
  <w:style w:type="character" w:customStyle="1" w:styleId="Char0">
    <w:name w:val="日期 Char"/>
    <w:basedOn w:val="ae"/>
    <w:link w:val="af2"/>
    <w:uiPriority w:val="99"/>
    <w:semiHidden/>
    <w:qFormat/>
    <w:rsid w:val="004229FE"/>
    <w:rPr>
      <w:rFonts w:ascii="Calibri" w:eastAsia="宋体" w:hAnsi="Calibri" w:cs="Calibri"/>
      <w:szCs w:val="21"/>
    </w:rPr>
  </w:style>
  <w:style w:type="paragraph" w:styleId="affff6">
    <w:name w:val="Revision"/>
    <w:hidden/>
    <w:uiPriority w:val="99"/>
    <w:semiHidden/>
    <w:rsid w:val="00010DA9"/>
    <w:rPr>
      <w:rFonts w:ascii="Calibri" w:eastAsia="宋体" w:hAnsi="Calibri" w:cs="Calibri"/>
      <w:kern w:val="2"/>
      <w:sz w:val="21"/>
      <w:szCs w:val="21"/>
    </w:rPr>
  </w:style>
  <w:style w:type="paragraph" w:styleId="affff7">
    <w:name w:val="annotation subject"/>
    <w:basedOn w:val="af1"/>
    <w:next w:val="af1"/>
    <w:link w:val="Chara"/>
    <w:uiPriority w:val="99"/>
    <w:semiHidden/>
    <w:unhideWhenUsed/>
    <w:rsid w:val="00010DA9"/>
    <w:pPr>
      <w:adjustRightInd w:val="0"/>
      <w:spacing w:line="400" w:lineRule="exact"/>
    </w:pPr>
    <w:rPr>
      <w:rFonts w:ascii="Calibri" w:eastAsia="宋体" w:hAnsi="Calibri" w:cs="Calibri"/>
      <w:b/>
      <w:bCs/>
      <w:szCs w:val="21"/>
    </w:rPr>
  </w:style>
  <w:style w:type="character" w:customStyle="1" w:styleId="Chara">
    <w:name w:val="批注主题 Char"/>
    <w:basedOn w:val="Char"/>
    <w:link w:val="affff7"/>
    <w:uiPriority w:val="99"/>
    <w:semiHidden/>
    <w:rsid w:val="00010DA9"/>
    <w:rPr>
      <w:rFonts w:ascii="Calibri" w:eastAsia="宋体" w:hAnsi="Calibri" w:cs="Calibri"/>
      <w:b/>
      <w:bCs/>
      <w:kern w:val="2"/>
      <w:sz w:val="21"/>
      <w:szCs w:val="21"/>
    </w:rPr>
  </w:style>
  <w:style w:type="character" w:styleId="affff8">
    <w:name w:val="Placeholder Text"/>
    <w:basedOn w:val="ae"/>
    <w:uiPriority w:val="99"/>
    <w:semiHidden/>
    <w:rsid w:val="005C73BE"/>
    <w:rPr>
      <w:color w:val="808080"/>
    </w:rPr>
  </w:style>
  <w:style w:type="character" w:customStyle="1" w:styleId="Char7">
    <w:name w:val="标准文件_段 Char"/>
    <w:link w:val="aff0"/>
    <w:autoRedefine/>
    <w:qFormat/>
    <w:rsid w:val="00A40486"/>
    <w:rPr>
      <w:rFonts w:ascii="宋体" w:eastAsia="宋体" w:hAnsi="宋体" w:cs="宋体"/>
      <w:kern w:val="2"/>
      <w:sz w:val="21"/>
      <w:szCs w:val="21"/>
    </w:rPr>
  </w:style>
  <w:style w:type="paragraph" w:customStyle="1" w:styleId="affff9">
    <w:name w:val="标准文件_章标题"/>
    <w:next w:val="aff0"/>
    <w:autoRedefine/>
    <w:qFormat/>
    <w:rsid w:val="004801A1"/>
    <w:pPr>
      <w:spacing w:beforeLines="100" w:before="100" w:afterLines="100" w:after="100"/>
      <w:jc w:val="both"/>
      <w:outlineLvl w:val="0"/>
    </w:pPr>
    <w:rPr>
      <w:rFonts w:ascii="黑体" w:eastAsia="黑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able of figures"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lsdException w:name="Emphasis" w:semiHidden="0" w:uiPriority="20" w:unhideWhenUsed="0"/>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4229FE"/>
    <w:pPr>
      <w:widowControl w:val="0"/>
      <w:adjustRightInd w:val="0"/>
      <w:spacing w:line="400" w:lineRule="exact"/>
      <w:jc w:val="both"/>
    </w:pPr>
    <w:rPr>
      <w:rFonts w:ascii="Calibri" w:eastAsia="宋体" w:hAnsi="Calibri" w:cs="Calibri"/>
      <w:kern w:val="2"/>
      <w:sz w:val="21"/>
      <w:szCs w:val="21"/>
    </w:rPr>
  </w:style>
  <w:style w:type="paragraph" w:styleId="10">
    <w:name w:val="heading 1"/>
    <w:basedOn w:val="ad"/>
    <w:next w:val="ad"/>
    <w:link w:val="1Char"/>
    <w:uiPriority w:val="9"/>
    <w:rsid w:val="004229FE"/>
    <w:pPr>
      <w:keepNext/>
      <w:keepLines/>
      <w:spacing w:before="340" w:after="330" w:line="578" w:lineRule="atLeast"/>
      <w:outlineLvl w:val="0"/>
    </w:pPr>
    <w:rPr>
      <w:b/>
      <w:bCs/>
      <w:kern w:val="44"/>
      <w:sz w:val="44"/>
      <w:szCs w:val="44"/>
    </w:rPr>
  </w:style>
  <w:style w:type="paragraph" w:styleId="2">
    <w:name w:val="heading 2"/>
    <w:basedOn w:val="ad"/>
    <w:next w:val="ad"/>
    <w:link w:val="2Char"/>
    <w:uiPriority w:val="9"/>
    <w:unhideWhenUsed/>
    <w:qFormat/>
    <w:rsid w:val="004229FE"/>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d"/>
    <w:next w:val="ad"/>
    <w:link w:val="3Char"/>
    <w:uiPriority w:val="9"/>
    <w:unhideWhenUsed/>
    <w:qFormat/>
    <w:rsid w:val="004229FE"/>
    <w:pPr>
      <w:keepNext/>
      <w:keepLines/>
      <w:spacing w:before="260" w:after="260" w:line="416" w:lineRule="atLeast"/>
      <w:outlineLvl w:val="2"/>
    </w:pPr>
    <w:rPr>
      <w:b/>
      <w:bCs/>
      <w:sz w:val="32"/>
      <w:szCs w:val="32"/>
    </w:rPr>
  </w:style>
  <w:style w:type="paragraph" w:styleId="4">
    <w:name w:val="heading 4"/>
    <w:basedOn w:val="ad"/>
    <w:next w:val="ad"/>
    <w:link w:val="4Char"/>
    <w:uiPriority w:val="9"/>
    <w:unhideWhenUsed/>
    <w:qFormat/>
    <w:rsid w:val="004229FE"/>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d"/>
    <w:next w:val="ad"/>
    <w:link w:val="5Char"/>
    <w:uiPriority w:val="9"/>
    <w:unhideWhenUsed/>
    <w:qFormat/>
    <w:rsid w:val="004229FE"/>
    <w:pPr>
      <w:keepNext/>
      <w:keepLines/>
      <w:spacing w:before="280" w:after="290" w:line="376" w:lineRule="atLeast"/>
      <w:outlineLvl w:val="4"/>
    </w:pPr>
    <w:rPr>
      <w:b/>
      <w:bCs/>
      <w:sz w:val="28"/>
      <w:szCs w:val="28"/>
    </w:rPr>
  </w:style>
  <w:style w:type="paragraph" w:styleId="6">
    <w:name w:val="heading 6"/>
    <w:basedOn w:val="ad"/>
    <w:next w:val="ad"/>
    <w:link w:val="6Char"/>
    <w:uiPriority w:val="9"/>
    <w:unhideWhenUsed/>
    <w:qFormat/>
    <w:rsid w:val="004229FE"/>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d"/>
    <w:next w:val="ad"/>
    <w:link w:val="7Char"/>
    <w:uiPriority w:val="9"/>
    <w:unhideWhenUsed/>
    <w:qFormat/>
    <w:rsid w:val="004229FE"/>
    <w:pPr>
      <w:keepNext/>
      <w:keepLines/>
      <w:spacing w:before="240" w:after="64" w:line="320" w:lineRule="atLeast"/>
      <w:outlineLvl w:val="6"/>
    </w:pPr>
    <w:rPr>
      <w:b/>
      <w:bCs/>
      <w:sz w:val="24"/>
      <w:szCs w:val="24"/>
    </w:rPr>
  </w:style>
  <w:style w:type="paragraph" w:styleId="8">
    <w:name w:val="heading 8"/>
    <w:basedOn w:val="ad"/>
    <w:next w:val="ad"/>
    <w:link w:val="8Char"/>
    <w:uiPriority w:val="9"/>
    <w:unhideWhenUsed/>
    <w:qFormat/>
    <w:rsid w:val="004229FE"/>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d"/>
    <w:next w:val="ad"/>
    <w:link w:val="9Char"/>
    <w:uiPriority w:val="9"/>
    <w:unhideWhenUsed/>
    <w:qFormat/>
    <w:rsid w:val="004229FE"/>
    <w:pPr>
      <w:keepNext/>
      <w:keepLines/>
      <w:spacing w:before="240" w:after="64" w:line="320" w:lineRule="atLeast"/>
      <w:outlineLvl w:val="8"/>
    </w:pPr>
    <w:rPr>
      <w:rFonts w:asciiTheme="majorHAnsi" w:eastAsiaTheme="majorEastAsia" w:hAnsiTheme="majorHAnsi" w:cstheme="majorBidi"/>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annotation text"/>
    <w:basedOn w:val="ad"/>
    <w:link w:val="Char"/>
    <w:unhideWhenUsed/>
    <w:qFormat/>
    <w:rsid w:val="004229FE"/>
    <w:pPr>
      <w:adjustRightInd/>
      <w:spacing w:line="240" w:lineRule="auto"/>
      <w:jc w:val="left"/>
    </w:pPr>
    <w:rPr>
      <w:rFonts w:asciiTheme="minorHAnsi" w:eastAsiaTheme="minorEastAsia" w:hAnsiTheme="minorHAnsi" w:cstheme="minorBidi"/>
      <w:szCs w:val="24"/>
    </w:rPr>
  </w:style>
  <w:style w:type="paragraph" w:styleId="af2">
    <w:name w:val="Date"/>
    <w:basedOn w:val="ad"/>
    <w:next w:val="ad"/>
    <w:link w:val="Char0"/>
    <w:uiPriority w:val="99"/>
    <w:semiHidden/>
    <w:unhideWhenUsed/>
    <w:qFormat/>
    <w:rsid w:val="004229FE"/>
    <w:pPr>
      <w:ind w:leftChars="2500" w:left="100"/>
    </w:pPr>
  </w:style>
  <w:style w:type="paragraph" w:styleId="af3">
    <w:name w:val="Balloon Text"/>
    <w:basedOn w:val="ad"/>
    <w:link w:val="Char1"/>
    <w:uiPriority w:val="99"/>
    <w:semiHidden/>
    <w:unhideWhenUsed/>
    <w:qFormat/>
    <w:rsid w:val="004229FE"/>
    <w:pPr>
      <w:spacing w:line="240" w:lineRule="auto"/>
    </w:pPr>
    <w:rPr>
      <w:sz w:val="18"/>
      <w:szCs w:val="18"/>
    </w:rPr>
  </w:style>
  <w:style w:type="paragraph" w:styleId="af4">
    <w:name w:val="footer"/>
    <w:basedOn w:val="ad"/>
    <w:link w:val="Char2"/>
    <w:uiPriority w:val="99"/>
    <w:unhideWhenUsed/>
    <w:qFormat/>
    <w:rsid w:val="004229FE"/>
    <w:pPr>
      <w:tabs>
        <w:tab w:val="center" w:pos="4153"/>
        <w:tab w:val="right" w:pos="8306"/>
      </w:tabs>
      <w:snapToGrid w:val="0"/>
      <w:jc w:val="left"/>
    </w:pPr>
    <w:rPr>
      <w:sz w:val="18"/>
      <w:szCs w:val="18"/>
    </w:rPr>
  </w:style>
  <w:style w:type="paragraph" w:styleId="af5">
    <w:name w:val="header"/>
    <w:basedOn w:val="ad"/>
    <w:link w:val="Char3"/>
    <w:uiPriority w:val="99"/>
    <w:unhideWhenUsed/>
    <w:qFormat/>
    <w:rsid w:val="004229FE"/>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d"/>
    <w:next w:val="ad"/>
    <w:uiPriority w:val="39"/>
    <w:unhideWhenUsed/>
    <w:qFormat/>
    <w:rsid w:val="004229FE"/>
    <w:pPr>
      <w:tabs>
        <w:tab w:val="left" w:pos="567"/>
        <w:tab w:val="left" w:pos="840"/>
        <w:tab w:val="right" w:leader="dot" w:pos="9060"/>
      </w:tabs>
      <w:jc w:val="left"/>
    </w:pPr>
    <w:rPr>
      <w:rFonts w:ascii="Times New Roman" w:hAnsi="Times New Roman"/>
    </w:rPr>
  </w:style>
  <w:style w:type="paragraph" w:styleId="af6">
    <w:name w:val="Subtitle"/>
    <w:basedOn w:val="ad"/>
    <w:next w:val="ad"/>
    <w:link w:val="Char4"/>
    <w:uiPriority w:val="11"/>
    <w:qFormat/>
    <w:rsid w:val="004229FE"/>
    <w:pPr>
      <w:spacing w:before="240" w:after="60" w:line="312" w:lineRule="atLeast"/>
      <w:jc w:val="center"/>
      <w:outlineLvl w:val="1"/>
    </w:pPr>
    <w:rPr>
      <w:rFonts w:asciiTheme="minorHAnsi" w:eastAsiaTheme="minorEastAsia" w:hAnsiTheme="minorHAnsi" w:cstheme="minorBidi"/>
      <w:b/>
      <w:bCs/>
      <w:kern w:val="28"/>
      <w:sz w:val="32"/>
      <w:szCs w:val="32"/>
    </w:rPr>
  </w:style>
  <w:style w:type="paragraph" w:styleId="af7">
    <w:name w:val="table of figures"/>
    <w:basedOn w:val="ad"/>
    <w:next w:val="ad"/>
    <w:link w:val="Char5"/>
    <w:uiPriority w:val="99"/>
    <w:semiHidden/>
    <w:unhideWhenUsed/>
    <w:qFormat/>
    <w:rsid w:val="004229FE"/>
    <w:pPr>
      <w:ind w:leftChars="200" w:left="200" w:hangingChars="200" w:hanging="200"/>
    </w:pPr>
  </w:style>
  <w:style w:type="paragraph" w:styleId="20">
    <w:name w:val="toc 2"/>
    <w:basedOn w:val="ad"/>
    <w:next w:val="ad"/>
    <w:uiPriority w:val="39"/>
    <w:unhideWhenUsed/>
    <w:qFormat/>
    <w:rsid w:val="004229FE"/>
    <w:pPr>
      <w:ind w:leftChars="200" w:left="420"/>
    </w:pPr>
  </w:style>
  <w:style w:type="paragraph" w:styleId="af8">
    <w:name w:val="Title"/>
    <w:basedOn w:val="ad"/>
    <w:next w:val="ad"/>
    <w:link w:val="Char6"/>
    <w:uiPriority w:val="10"/>
    <w:qFormat/>
    <w:rsid w:val="004229FE"/>
    <w:pPr>
      <w:spacing w:before="240" w:after="60"/>
      <w:jc w:val="center"/>
      <w:outlineLvl w:val="0"/>
    </w:pPr>
    <w:rPr>
      <w:rFonts w:asciiTheme="majorHAnsi" w:eastAsiaTheme="majorEastAsia" w:hAnsiTheme="majorHAnsi" w:cstheme="majorBidi"/>
      <w:b/>
      <w:bCs/>
      <w:sz w:val="32"/>
      <w:szCs w:val="32"/>
    </w:rPr>
  </w:style>
  <w:style w:type="table" w:styleId="af9">
    <w:name w:val="Table Grid"/>
    <w:basedOn w:val="af"/>
    <w:uiPriority w:val="59"/>
    <w:qFormat/>
    <w:rsid w:val="004229FE"/>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e"/>
    <w:qFormat/>
    <w:rsid w:val="004229FE"/>
    <w:rPr>
      <w:rFonts w:ascii="宋体" w:eastAsia="宋体" w:hAnsi="Times New Roman" w:cs="宋体"/>
      <w:sz w:val="18"/>
      <w:szCs w:val="18"/>
    </w:rPr>
  </w:style>
  <w:style w:type="character" w:styleId="afb">
    <w:name w:val="Hyperlink"/>
    <w:basedOn w:val="ae"/>
    <w:uiPriority w:val="99"/>
    <w:unhideWhenUsed/>
    <w:qFormat/>
    <w:rsid w:val="004229FE"/>
    <w:rPr>
      <w:color w:val="0563C1" w:themeColor="hyperlink"/>
      <w:u w:val="single"/>
    </w:rPr>
  </w:style>
  <w:style w:type="character" w:styleId="afc">
    <w:name w:val="annotation reference"/>
    <w:unhideWhenUsed/>
    <w:qFormat/>
    <w:rsid w:val="004229FE"/>
    <w:rPr>
      <w:sz w:val="21"/>
      <w:szCs w:val="21"/>
    </w:rPr>
  </w:style>
  <w:style w:type="character" w:customStyle="1" w:styleId="Char3">
    <w:name w:val="页眉 Char"/>
    <w:basedOn w:val="ae"/>
    <w:link w:val="af5"/>
    <w:uiPriority w:val="99"/>
    <w:qFormat/>
    <w:rsid w:val="004229FE"/>
    <w:rPr>
      <w:rFonts w:ascii="Calibri" w:eastAsia="宋体" w:hAnsi="Calibri" w:cs="Calibri"/>
      <w:sz w:val="18"/>
      <w:szCs w:val="18"/>
    </w:rPr>
  </w:style>
  <w:style w:type="character" w:customStyle="1" w:styleId="Char2">
    <w:name w:val="页脚 Char"/>
    <w:basedOn w:val="ae"/>
    <w:link w:val="af4"/>
    <w:uiPriority w:val="99"/>
    <w:qFormat/>
    <w:rsid w:val="004229FE"/>
    <w:rPr>
      <w:sz w:val="18"/>
      <w:szCs w:val="18"/>
    </w:rPr>
  </w:style>
  <w:style w:type="character" w:customStyle="1" w:styleId="Char1">
    <w:name w:val="批注框文本 Char"/>
    <w:basedOn w:val="ae"/>
    <w:link w:val="af3"/>
    <w:uiPriority w:val="99"/>
    <w:semiHidden/>
    <w:qFormat/>
    <w:rsid w:val="004229FE"/>
    <w:rPr>
      <w:rFonts w:ascii="Calibri" w:eastAsia="宋体" w:hAnsi="Calibri" w:cs="Calibri"/>
      <w:sz w:val="18"/>
      <w:szCs w:val="18"/>
    </w:rPr>
  </w:style>
  <w:style w:type="character" w:customStyle="1" w:styleId="1Char">
    <w:name w:val="标题 1 Char"/>
    <w:basedOn w:val="ae"/>
    <w:link w:val="10"/>
    <w:uiPriority w:val="9"/>
    <w:qFormat/>
    <w:rsid w:val="004229FE"/>
    <w:rPr>
      <w:rFonts w:ascii="Calibri" w:eastAsia="宋体" w:hAnsi="Calibri" w:cs="Calibri"/>
      <w:b/>
      <w:bCs/>
      <w:kern w:val="44"/>
      <w:sz w:val="44"/>
      <w:szCs w:val="44"/>
    </w:rPr>
  </w:style>
  <w:style w:type="character" w:customStyle="1" w:styleId="2Char">
    <w:name w:val="标题 2 Char"/>
    <w:basedOn w:val="ae"/>
    <w:link w:val="2"/>
    <w:uiPriority w:val="9"/>
    <w:qFormat/>
    <w:rsid w:val="004229FE"/>
    <w:rPr>
      <w:rFonts w:asciiTheme="majorHAnsi" w:eastAsiaTheme="majorEastAsia" w:hAnsiTheme="majorHAnsi" w:cstheme="majorBidi"/>
      <w:b/>
      <w:bCs/>
      <w:sz w:val="32"/>
      <w:szCs w:val="32"/>
    </w:rPr>
  </w:style>
  <w:style w:type="character" w:customStyle="1" w:styleId="3Char">
    <w:name w:val="标题 3 Char"/>
    <w:basedOn w:val="ae"/>
    <w:link w:val="3"/>
    <w:uiPriority w:val="9"/>
    <w:qFormat/>
    <w:rsid w:val="004229FE"/>
    <w:rPr>
      <w:rFonts w:ascii="Calibri" w:eastAsia="宋体" w:hAnsi="Calibri" w:cs="Calibri"/>
      <w:b/>
      <w:bCs/>
      <w:sz w:val="32"/>
      <w:szCs w:val="32"/>
    </w:rPr>
  </w:style>
  <w:style w:type="character" w:customStyle="1" w:styleId="4Char">
    <w:name w:val="标题 4 Char"/>
    <w:basedOn w:val="ae"/>
    <w:link w:val="4"/>
    <w:uiPriority w:val="9"/>
    <w:qFormat/>
    <w:rsid w:val="004229FE"/>
    <w:rPr>
      <w:rFonts w:asciiTheme="majorHAnsi" w:eastAsiaTheme="majorEastAsia" w:hAnsiTheme="majorHAnsi" w:cstheme="majorBidi"/>
      <w:b/>
      <w:bCs/>
      <w:sz w:val="28"/>
      <w:szCs w:val="28"/>
    </w:rPr>
  </w:style>
  <w:style w:type="character" w:customStyle="1" w:styleId="5Char">
    <w:name w:val="标题 5 Char"/>
    <w:basedOn w:val="ae"/>
    <w:link w:val="5"/>
    <w:uiPriority w:val="9"/>
    <w:qFormat/>
    <w:rsid w:val="004229FE"/>
    <w:rPr>
      <w:rFonts w:ascii="Calibri" w:eastAsia="宋体" w:hAnsi="Calibri" w:cs="Calibri"/>
      <w:b/>
      <w:bCs/>
      <w:sz w:val="28"/>
      <w:szCs w:val="28"/>
    </w:rPr>
  </w:style>
  <w:style w:type="character" w:customStyle="1" w:styleId="6Char">
    <w:name w:val="标题 6 Char"/>
    <w:basedOn w:val="ae"/>
    <w:link w:val="6"/>
    <w:uiPriority w:val="9"/>
    <w:qFormat/>
    <w:rsid w:val="004229FE"/>
    <w:rPr>
      <w:rFonts w:asciiTheme="majorHAnsi" w:eastAsiaTheme="majorEastAsia" w:hAnsiTheme="majorHAnsi" w:cstheme="majorBidi"/>
      <w:b/>
      <w:bCs/>
      <w:sz w:val="24"/>
      <w:szCs w:val="24"/>
    </w:rPr>
  </w:style>
  <w:style w:type="character" w:customStyle="1" w:styleId="7Char">
    <w:name w:val="标题 7 Char"/>
    <w:basedOn w:val="ae"/>
    <w:link w:val="7"/>
    <w:uiPriority w:val="9"/>
    <w:qFormat/>
    <w:rsid w:val="004229FE"/>
    <w:rPr>
      <w:rFonts w:ascii="Calibri" w:eastAsia="宋体" w:hAnsi="Calibri" w:cs="Calibri"/>
      <w:b/>
      <w:bCs/>
      <w:sz w:val="24"/>
      <w:szCs w:val="24"/>
    </w:rPr>
  </w:style>
  <w:style w:type="character" w:customStyle="1" w:styleId="8Char">
    <w:name w:val="标题 8 Char"/>
    <w:basedOn w:val="ae"/>
    <w:link w:val="8"/>
    <w:uiPriority w:val="9"/>
    <w:qFormat/>
    <w:rsid w:val="004229FE"/>
    <w:rPr>
      <w:rFonts w:asciiTheme="majorHAnsi" w:eastAsiaTheme="majorEastAsia" w:hAnsiTheme="majorHAnsi" w:cstheme="majorBidi"/>
      <w:sz w:val="24"/>
      <w:szCs w:val="24"/>
    </w:rPr>
  </w:style>
  <w:style w:type="character" w:customStyle="1" w:styleId="9Char">
    <w:name w:val="标题 9 Char"/>
    <w:basedOn w:val="ae"/>
    <w:link w:val="9"/>
    <w:uiPriority w:val="9"/>
    <w:qFormat/>
    <w:rsid w:val="004229FE"/>
    <w:rPr>
      <w:rFonts w:asciiTheme="majorHAnsi" w:eastAsiaTheme="majorEastAsia" w:hAnsiTheme="majorHAnsi" w:cstheme="majorBidi"/>
      <w:szCs w:val="21"/>
    </w:rPr>
  </w:style>
  <w:style w:type="character" w:customStyle="1" w:styleId="Char6">
    <w:name w:val="标题 Char"/>
    <w:basedOn w:val="ae"/>
    <w:link w:val="af8"/>
    <w:uiPriority w:val="10"/>
    <w:qFormat/>
    <w:rsid w:val="004229FE"/>
    <w:rPr>
      <w:rFonts w:asciiTheme="majorHAnsi" w:eastAsiaTheme="majorEastAsia" w:hAnsiTheme="majorHAnsi" w:cstheme="majorBidi"/>
      <w:b/>
      <w:bCs/>
      <w:sz w:val="32"/>
      <w:szCs w:val="32"/>
    </w:rPr>
  </w:style>
  <w:style w:type="paragraph" w:customStyle="1" w:styleId="afd">
    <w:name w:val="章标题"/>
    <w:basedOn w:val="1"/>
    <w:next w:val="afe"/>
    <w:link w:val="aff"/>
    <w:qFormat/>
    <w:rsid w:val="004229FE"/>
    <w:pPr>
      <w:spacing w:beforeLines="100" w:afterLines="100"/>
    </w:pPr>
    <w:rPr>
      <w:rFonts w:ascii="Times New Roman"/>
    </w:rPr>
  </w:style>
  <w:style w:type="paragraph" w:customStyle="1" w:styleId="1">
    <w:name w:val="1章标题"/>
    <w:next w:val="aff0"/>
    <w:link w:val="12"/>
    <w:uiPriority w:val="99"/>
    <w:qFormat/>
    <w:rsid w:val="004229FE"/>
    <w:pPr>
      <w:numPr>
        <w:ilvl w:val="1"/>
        <w:numId w:val="1"/>
      </w:numPr>
      <w:spacing w:beforeLines="50" w:afterLines="50"/>
      <w:jc w:val="both"/>
      <w:outlineLvl w:val="0"/>
    </w:pPr>
    <w:rPr>
      <w:rFonts w:ascii="黑体" w:eastAsia="黑体" w:hAnsi="Times New Roman" w:cs="黑体"/>
      <w:sz w:val="21"/>
      <w:szCs w:val="21"/>
    </w:rPr>
  </w:style>
  <w:style w:type="paragraph" w:customStyle="1" w:styleId="aff0">
    <w:name w:val="标准文件_段"/>
    <w:link w:val="Char7"/>
    <w:qFormat/>
    <w:rsid w:val="004229FE"/>
    <w:pPr>
      <w:widowControl w:val="0"/>
      <w:ind w:firstLineChars="200" w:firstLine="198"/>
      <w:jc w:val="both"/>
    </w:pPr>
    <w:rPr>
      <w:rFonts w:ascii="宋体" w:eastAsia="宋体" w:hAnsi="宋体" w:cs="宋体"/>
      <w:kern w:val="2"/>
      <w:sz w:val="21"/>
      <w:szCs w:val="21"/>
    </w:rPr>
  </w:style>
  <w:style w:type="paragraph" w:customStyle="1" w:styleId="afe">
    <w:name w:val="段"/>
    <w:basedOn w:val="ad"/>
    <w:link w:val="aff1"/>
    <w:qFormat/>
    <w:rsid w:val="004229FE"/>
    <w:pPr>
      <w:spacing w:line="240" w:lineRule="auto"/>
      <w:ind w:firstLineChars="200" w:firstLine="420"/>
    </w:pPr>
    <w:rPr>
      <w:rFonts w:ascii="Times New Roman" w:hAnsi="Times New Roman"/>
    </w:rPr>
  </w:style>
  <w:style w:type="character" w:customStyle="1" w:styleId="Char4">
    <w:name w:val="副标题 Char"/>
    <w:basedOn w:val="ae"/>
    <w:link w:val="af6"/>
    <w:uiPriority w:val="11"/>
    <w:qFormat/>
    <w:rsid w:val="004229FE"/>
    <w:rPr>
      <w:b/>
      <w:bCs/>
      <w:kern w:val="28"/>
      <w:sz w:val="32"/>
      <w:szCs w:val="32"/>
    </w:rPr>
  </w:style>
  <w:style w:type="character" w:customStyle="1" w:styleId="13">
    <w:name w:val="不明显强调1"/>
    <w:basedOn w:val="ae"/>
    <w:uiPriority w:val="19"/>
    <w:qFormat/>
    <w:rsid w:val="004229FE"/>
    <w:rPr>
      <w:i/>
      <w:iCs/>
      <w:color w:val="404040" w:themeColor="text1" w:themeTint="BF"/>
    </w:rPr>
  </w:style>
  <w:style w:type="paragraph" w:customStyle="1" w:styleId="aff2">
    <w:name w:val="目次、前言、引言"/>
    <w:basedOn w:val="af8"/>
    <w:next w:val="afe"/>
    <w:link w:val="aff3"/>
    <w:qFormat/>
    <w:rsid w:val="004229FE"/>
    <w:pPr>
      <w:spacing w:before="851" w:after="680" w:line="240" w:lineRule="auto"/>
    </w:pPr>
    <w:rPr>
      <w:rFonts w:eastAsia="黑体"/>
      <w:b w:val="0"/>
    </w:rPr>
  </w:style>
  <w:style w:type="character" w:customStyle="1" w:styleId="aff3">
    <w:name w:val="目次、前言、引言 字符"/>
    <w:basedOn w:val="Char6"/>
    <w:link w:val="aff2"/>
    <w:qFormat/>
    <w:rsid w:val="004229FE"/>
    <w:rPr>
      <w:rFonts w:asciiTheme="majorHAnsi" w:eastAsia="黑体" w:hAnsiTheme="majorHAnsi" w:cstheme="majorBidi"/>
      <w:b w:val="0"/>
      <w:bCs/>
      <w:sz w:val="32"/>
      <w:szCs w:val="32"/>
    </w:rPr>
  </w:style>
  <w:style w:type="character" w:customStyle="1" w:styleId="aff1">
    <w:name w:val="段 字符"/>
    <w:basedOn w:val="ae"/>
    <w:link w:val="afe"/>
    <w:qFormat/>
    <w:rsid w:val="004229FE"/>
    <w:rPr>
      <w:rFonts w:ascii="Times New Roman" w:eastAsia="宋体" w:hAnsi="Times New Roman" w:cs="Calibri"/>
      <w:szCs w:val="21"/>
    </w:rPr>
  </w:style>
  <w:style w:type="paragraph" w:customStyle="1" w:styleId="a9">
    <w:name w:val="标准文件_二级条标题"/>
    <w:next w:val="aff0"/>
    <w:link w:val="aff4"/>
    <w:qFormat/>
    <w:rsid w:val="004229FE"/>
    <w:pPr>
      <w:widowControl w:val="0"/>
      <w:numPr>
        <w:ilvl w:val="3"/>
        <w:numId w:val="1"/>
      </w:numPr>
      <w:jc w:val="both"/>
      <w:outlineLvl w:val="2"/>
    </w:pPr>
    <w:rPr>
      <w:rFonts w:ascii="黑体" w:eastAsia="黑体" w:hAnsi="Times New Roman" w:cs="黑体"/>
      <w:sz w:val="21"/>
      <w:szCs w:val="21"/>
    </w:rPr>
  </w:style>
  <w:style w:type="paragraph" w:customStyle="1" w:styleId="aa">
    <w:name w:val="标准文件_三级条标题"/>
    <w:basedOn w:val="a9"/>
    <w:next w:val="aff0"/>
    <w:link w:val="aff5"/>
    <w:qFormat/>
    <w:rsid w:val="004229FE"/>
    <w:pPr>
      <w:widowControl/>
      <w:numPr>
        <w:ilvl w:val="4"/>
      </w:numPr>
      <w:outlineLvl w:val="3"/>
    </w:pPr>
  </w:style>
  <w:style w:type="paragraph" w:customStyle="1" w:styleId="ab">
    <w:name w:val="标准文件_四级条标题"/>
    <w:next w:val="aff0"/>
    <w:qFormat/>
    <w:rsid w:val="004229FE"/>
    <w:pPr>
      <w:widowControl w:val="0"/>
      <w:numPr>
        <w:ilvl w:val="5"/>
        <w:numId w:val="1"/>
      </w:numPr>
      <w:jc w:val="both"/>
      <w:outlineLvl w:val="4"/>
    </w:pPr>
    <w:rPr>
      <w:rFonts w:ascii="黑体" w:eastAsia="黑体" w:hAnsi="Times New Roman" w:cs="黑体"/>
      <w:sz w:val="21"/>
      <w:szCs w:val="21"/>
    </w:rPr>
  </w:style>
  <w:style w:type="paragraph" w:customStyle="1" w:styleId="ac">
    <w:name w:val="标准文件_五级条标题"/>
    <w:next w:val="aff0"/>
    <w:qFormat/>
    <w:rsid w:val="004229FE"/>
    <w:pPr>
      <w:widowControl w:val="0"/>
      <w:numPr>
        <w:ilvl w:val="6"/>
        <w:numId w:val="1"/>
      </w:numPr>
      <w:jc w:val="both"/>
      <w:outlineLvl w:val="5"/>
    </w:pPr>
    <w:rPr>
      <w:rFonts w:ascii="黑体" w:eastAsia="黑体" w:hAnsi="Times New Roman" w:cs="黑体"/>
      <w:sz w:val="21"/>
      <w:szCs w:val="21"/>
    </w:rPr>
  </w:style>
  <w:style w:type="paragraph" w:customStyle="1" w:styleId="a8">
    <w:name w:val="标准文件_一级条标题"/>
    <w:basedOn w:val="1"/>
    <w:next w:val="aff0"/>
    <w:link w:val="aff6"/>
    <w:qFormat/>
    <w:rsid w:val="004229FE"/>
    <w:pPr>
      <w:numPr>
        <w:ilvl w:val="2"/>
      </w:numPr>
      <w:spacing w:beforeLines="0" w:afterLines="0"/>
      <w:outlineLvl w:val="1"/>
    </w:pPr>
  </w:style>
  <w:style w:type="paragraph" w:customStyle="1" w:styleId="a7">
    <w:name w:val="前言标题"/>
    <w:next w:val="ad"/>
    <w:qFormat/>
    <w:rsid w:val="004229FE"/>
    <w:pPr>
      <w:numPr>
        <w:numId w:val="1"/>
      </w:numPr>
      <w:shd w:val="clear" w:color="FFFFFF" w:fill="FFFFFF"/>
      <w:spacing w:before="540"/>
      <w:jc w:val="center"/>
      <w:outlineLvl w:val="0"/>
    </w:pPr>
    <w:rPr>
      <w:rFonts w:ascii="黑体" w:eastAsia="黑体" w:hAnsi="Times New Roman" w:cs="黑体"/>
      <w:sz w:val="32"/>
      <w:szCs w:val="32"/>
    </w:rPr>
  </w:style>
  <w:style w:type="paragraph" w:styleId="aff7">
    <w:name w:val="List Paragraph"/>
    <w:basedOn w:val="ad"/>
    <w:link w:val="Char8"/>
    <w:uiPriority w:val="34"/>
    <w:qFormat/>
    <w:rsid w:val="004229FE"/>
    <w:pPr>
      <w:adjustRightInd/>
      <w:spacing w:line="240" w:lineRule="auto"/>
      <w:ind w:firstLineChars="200" w:firstLine="420"/>
    </w:pPr>
  </w:style>
  <w:style w:type="paragraph" w:customStyle="1" w:styleId="aff8">
    <w:name w:val="一级条标题"/>
    <w:basedOn w:val="a8"/>
    <w:next w:val="afe"/>
    <w:link w:val="aff9"/>
    <w:qFormat/>
    <w:rsid w:val="004229FE"/>
    <w:pPr>
      <w:spacing w:beforeLines="50" w:afterLines="50"/>
    </w:pPr>
    <w:rPr>
      <w:rFonts w:ascii="Times New Roman"/>
    </w:rPr>
  </w:style>
  <w:style w:type="character" w:customStyle="1" w:styleId="12">
    <w:name w:val="1章标题 字符"/>
    <w:basedOn w:val="ae"/>
    <w:link w:val="1"/>
    <w:uiPriority w:val="99"/>
    <w:qFormat/>
    <w:rsid w:val="004229FE"/>
    <w:rPr>
      <w:rFonts w:ascii="黑体" w:eastAsia="黑体" w:hAnsi="Times New Roman" w:cs="黑体"/>
      <w:kern w:val="0"/>
      <w:szCs w:val="21"/>
    </w:rPr>
  </w:style>
  <w:style w:type="character" w:customStyle="1" w:styleId="aff">
    <w:name w:val="章标题 字符"/>
    <w:basedOn w:val="12"/>
    <w:link w:val="afd"/>
    <w:qFormat/>
    <w:rsid w:val="004229FE"/>
    <w:rPr>
      <w:rFonts w:ascii="Times New Roman" w:eastAsia="黑体" w:hAnsi="Times New Roman" w:cs="黑体"/>
      <w:kern w:val="0"/>
      <w:szCs w:val="21"/>
    </w:rPr>
  </w:style>
  <w:style w:type="character" w:customStyle="1" w:styleId="aff6">
    <w:name w:val="标准文件_一级条标题 字符"/>
    <w:basedOn w:val="12"/>
    <w:link w:val="a8"/>
    <w:uiPriority w:val="99"/>
    <w:qFormat/>
    <w:rsid w:val="004229FE"/>
    <w:rPr>
      <w:rFonts w:ascii="黑体" w:eastAsia="黑体" w:hAnsi="Times New Roman" w:cs="黑体"/>
      <w:kern w:val="0"/>
      <w:szCs w:val="21"/>
    </w:rPr>
  </w:style>
  <w:style w:type="character" w:customStyle="1" w:styleId="aff9">
    <w:name w:val="一级条标题 字符"/>
    <w:basedOn w:val="aff6"/>
    <w:link w:val="aff8"/>
    <w:qFormat/>
    <w:rsid w:val="004229FE"/>
    <w:rPr>
      <w:rFonts w:ascii="Times New Roman" w:eastAsia="黑体" w:hAnsi="Times New Roman" w:cs="黑体"/>
      <w:kern w:val="0"/>
      <w:szCs w:val="21"/>
    </w:rPr>
  </w:style>
  <w:style w:type="paragraph" w:customStyle="1" w:styleId="affa">
    <w:name w:val="术语"/>
    <w:basedOn w:val="afe"/>
    <w:next w:val="afe"/>
    <w:link w:val="affb"/>
    <w:qFormat/>
    <w:rsid w:val="004229FE"/>
    <w:rPr>
      <w:rFonts w:eastAsia="黑体"/>
    </w:rPr>
  </w:style>
  <w:style w:type="character" w:customStyle="1" w:styleId="Char9">
    <w:name w:val="段 Char"/>
    <w:qFormat/>
    <w:rsid w:val="004229FE"/>
    <w:rPr>
      <w:rFonts w:ascii="宋体"/>
      <w:sz w:val="21"/>
      <w:lang w:val="en-US" w:eastAsia="zh-CN" w:bidi="ar-SA"/>
    </w:rPr>
  </w:style>
  <w:style w:type="character" w:customStyle="1" w:styleId="affb">
    <w:name w:val="术语 字符"/>
    <w:basedOn w:val="aff1"/>
    <w:link w:val="affa"/>
    <w:qFormat/>
    <w:rsid w:val="004229FE"/>
    <w:rPr>
      <w:rFonts w:ascii="Times New Roman" w:eastAsia="黑体" w:hAnsi="Times New Roman" w:cs="Calibri"/>
      <w:szCs w:val="21"/>
    </w:rPr>
  </w:style>
  <w:style w:type="paragraph" w:customStyle="1" w:styleId="affc">
    <w:name w:val="注"/>
    <w:basedOn w:val="afe"/>
    <w:next w:val="afe"/>
    <w:link w:val="affd"/>
    <w:qFormat/>
    <w:rsid w:val="004229FE"/>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affe">
    <w:name w:val="二级条标题"/>
    <w:basedOn w:val="a9"/>
    <w:next w:val="afe"/>
    <w:link w:val="afff"/>
    <w:qFormat/>
    <w:rsid w:val="004229FE"/>
    <w:pPr>
      <w:spacing w:beforeLines="50" w:afterLines="50"/>
    </w:pPr>
    <w:rPr>
      <w:rFonts w:ascii="Times New Roman"/>
    </w:rPr>
  </w:style>
  <w:style w:type="character" w:customStyle="1" w:styleId="affd">
    <w:name w:val="注 字符"/>
    <w:basedOn w:val="aff1"/>
    <w:link w:val="affc"/>
    <w:qFormat/>
    <w:rsid w:val="004229FE"/>
    <w:rPr>
      <w:rFonts w:ascii="Times New Roman" w:eastAsia="黑体" w:hAnsi="Times New Roman" w:cs="Times New Roman"/>
      <w:kern w:val="0"/>
      <w:sz w:val="18"/>
      <w:szCs w:val="18"/>
    </w:rPr>
  </w:style>
  <w:style w:type="character" w:customStyle="1" w:styleId="aff4">
    <w:name w:val="标准文件_二级条标题 字符"/>
    <w:basedOn w:val="ae"/>
    <w:link w:val="a9"/>
    <w:uiPriority w:val="99"/>
    <w:qFormat/>
    <w:rsid w:val="004229FE"/>
    <w:rPr>
      <w:rFonts w:ascii="黑体" w:eastAsia="黑体" w:hAnsi="Times New Roman" w:cs="黑体"/>
      <w:kern w:val="0"/>
      <w:szCs w:val="21"/>
    </w:rPr>
  </w:style>
  <w:style w:type="character" w:customStyle="1" w:styleId="afff">
    <w:name w:val="二级条标题 字符"/>
    <w:basedOn w:val="aff4"/>
    <w:link w:val="affe"/>
    <w:qFormat/>
    <w:rsid w:val="004229FE"/>
    <w:rPr>
      <w:rFonts w:ascii="Times New Roman" w:eastAsia="黑体" w:hAnsi="Times New Roman" w:cs="黑体"/>
      <w:kern w:val="0"/>
      <w:szCs w:val="21"/>
    </w:rPr>
  </w:style>
  <w:style w:type="paragraph" w:customStyle="1" w:styleId="a0">
    <w:name w:val="正文图题"/>
    <w:basedOn w:val="af7"/>
    <w:next w:val="afe"/>
    <w:link w:val="afff0"/>
    <w:qFormat/>
    <w:rsid w:val="004229FE"/>
    <w:pPr>
      <w:numPr>
        <w:numId w:val="2"/>
      </w:numPr>
      <w:spacing w:beforeLines="50" w:afterLines="50" w:line="240" w:lineRule="auto"/>
      <w:ind w:leftChars="0" w:left="0" w:firstLineChars="0" w:firstLine="0"/>
      <w:jc w:val="center"/>
    </w:pPr>
    <w:rPr>
      <w:rFonts w:ascii="Times New Roman" w:eastAsia="黑体" w:hAnsi="Times New Roman"/>
    </w:rPr>
  </w:style>
  <w:style w:type="paragraph" w:customStyle="1" w:styleId="a">
    <w:name w:val="字母列项"/>
    <w:basedOn w:val="aff7"/>
    <w:next w:val="afe"/>
    <w:link w:val="afff1"/>
    <w:qFormat/>
    <w:rsid w:val="004229FE"/>
    <w:pPr>
      <w:numPr>
        <w:numId w:val="3"/>
      </w:numPr>
      <w:ind w:left="777" w:firstLineChars="0" w:hanging="357"/>
      <w:jc w:val="left"/>
    </w:pPr>
    <w:rPr>
      <w:rFonts w:ascii="Times New Roman" w:hAnsi="Times New Roman" w:cs="宋体"/>
      <w:kern w:val="0"/>
    </w:rPr>
  </w:style>
  <w:style w:type="character" w:customStyle="1" w:styleId="Char5">
    <w:name w:val="图表目录 Char"/>
    <w:basedOn w:val="ae"/>
    <w:link w:val="af7"/>
    <w:uiPriority w:val="99"/>
    <w:semiHidden/>
    <w:qFormat/>
    <w:rsid w:val="004229FE"/>
    <w:rPr>
      <w:rFonts w:ascii="Calibri" w:eastAsia="宋体" w:hAnsi="Calibri" w:cs="Calibri"/>
      <w:szCs w:val="21"/>
    </w:rPr>
  </w:style>
  <w:style w:type="character" w:customStyle="1" w:styleId="afff0">
    <w:name w:val="正文图题 字符"/>
    <w:basedOn w:val="Char5"/>
    <w:link w:val="a0"/>
    <w:qFormat/>
    <w:rsid w:val="004229FE"/>
    <w:rPr>
      <w:rFonts w:ascii="Times New Roman" w:eastAsia="黑体" w:hAnsi="Times New Roman" w:cs="Calibri"/>
      <w:szCs w:val="21"/>
    </w:rPr>
  </w:style>
  <w:style w:type="character" w:customStyle="1" w:styleId="Char8">
    <w:name w:val="列出段落 Char"/>
    <w:basedOn w:val="ae"/>
    <w:link w:val="aff7"/>
    <w:uiPriority w:val="34"/>
    <w:qFormat/>
    <w:rsid w:val="004229FE"/>
    <w:rPr>
      <w:rFonts w:ascii="Calibri" w:eastAsia="宋体" w:hAnsi="Calibri" w:cs="Calibri"/>
      <w:szCs w:val="21"/>
    </w:rPr>
  </w:style>
  <w:style w:type="character" w:customStyle="1" w:styleId="afff1">
    <w:name w:val="字母列项 字符"/>
    <w:basedOn w:val="Char8"/>
    <w:link w:val="a"/>
    <w:qFormat/>
    <w:rsid w:val="004229FE"/>
    <w:rPr>
      <w:rFonts w:ascii="Times New Roman" w:eastAsia="宋体" w:hAnsi="Times New Roman" w:cs="宋体"/>
      <w:kern w:val="0"/>
      <w:szCs w:val="21"/>
    </w:rPr>
  </w:style>
  <w:style w:type="paragraph" w:customStyle="1" w:styleId="a1">
    <w:name w:val="正文表标题"/>
    <w:basedOn w:val="a0"/>
    <w:next w:val="afe"/>
    <w:link w:val="afff2"/>
    <w:qFormat/>
    <w:rsid w:val="004229FE"/>
    <w:pPr>
      <w:numPr>
        <w:numId w:val="4"/>
      </w:numPr>
      <w:ind w:left="0" w:firstLine="0"/>
    </w:pPr>
  </w:style>
  <w:style w:type="paragraph" w:customStyle="1" w:styleId="afff3">
    <w:name w:val="三级条标题"/>
    <w:basedOn w:val="aa"/>
    <w:next w:val="afe"/>
    <w:link w:val="afff4"/>
    <w:qFormat/>
    <w:rsid w:val="004229FE"/>
    <w:pPr>
      <w:spacing w:beforeLines="50" w:afterLines="50"/>
    </w:pPr>
    <w:rPr>
      <w:rFonts w:ascii="Times New Roman"/>
    </w:rPr>
  </w:style>
  <w:style w:type="character" w:customStyle="1" w:styleId="afff2">
    <w:name w:val="正文表标题 字符"/>
    <w:basedOn w:val="afff0"/>
    <w:link w:val="a1"/>
    <w:qFormat/>
    <w:rsid w:val="004229FE"/>
    <w:rPr>
      <w:rFonts w:ascii="Times New Roman" w:eastAsia="黑体" w:hAnsi="Times New Roman" w:cs="Calibri"/>
      <w:szCs w:val="21"/>
    </w:rPr>
  </w:style>
  <w:style w:type="paragraph" w:customStyle="1" w:styleId="afff5">
    <w:name w:val="列项（——）"/>
    <w:basedOn w:val="ad"/>
    <w:link w:val="afff6"/>
    <w:qFormat/>
    <w:rsid w:val="004229FE"/>
    <w:pPr>
      <w:widowControl/>
      <w:tabs>
        <w:tab w:val="center" w:pos="4201"/>
        <w:tab w:val="right" w:leader="dot" w:pos="9298"/>
      </w:tabs>
      <w:autoSpaceDE w:val="0"/>
      <w:autoSpaceDN w:val="0"/>
      <w:adjustRightInd/>
      <w:spacing w:line="240" w:lineRule="auto"/>
      <w:ind w:leftChars="200" w:left="400" w:hangingChars="200" w:hanging="200"/>
    </w:pPr>
    <w:rPr>
      <w:rFonts w:ascii="Times New Roman" w:hAnsi="Times New Roman" w:cs="黑体"/>
      <w:kern w:val="0"/>
    </w:rPr>
  </w:style>
  <w:style w:type="character" w:customStyle="1" w:styleId="aff5">
    <w:name w:val="标准文件_三级条标题 字符"/>
    <w:basedOn w:val="aff4"/>
    <w:link w:val="aa"/>
    <w:uiPriority w:val="99"/>
    <w:qFormat/>
    <w:rsid w:val="004229FE"/>
    <w:rPr>
      <w:rFonts w:ascii="黑体" w:eastAsia="黑体" w:hAnsi="Times New Roman" w:cs="黑体"/>
      <w:kern w:val="0"/>
      <w:szCs w:val="21"/>
    </w:rPr>
  </w:style>
  <w:style w:type="character" w:customStyle="1" w:styleId="afff4">
    <w:name w:val="三级条标题 字符"/>
    <w:basedOn w:val="aff5"/>
    <w:link w:val="afff3"/>
    <w:qFormat/>
    <w:rsid w:val="004229FE"/>
    <w:rPr>
      <w:rFonts w:ascii="Times New Roman" w:eastAsia="黑体" w:hAnsi="Times New Roman" w:cs="黑体"/>
      <w:kern w:val="0"/>
      <w:szCs w:val="21"/>
    </w:rPr>
  </w:style>
  <w:style w:type="table" w:customStyle="1" w:styleId="14">
    <w:name w:val="网格型1"/>
    <w:basedOn w:val="af"/>
    <w:uiPriority w:val="99"/>
    <w:qFormat/>
    <w:rsid w:val="004229FE"/>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列项（——） 字符"/>
    <w:basedOn w:val="ae"/>
    <w:link w:val="afff5"/>
    <w:qFormat/>
    <w:rsid w:val="004229FE"/>
    <w:rPr>
      <w:rFonts w:ascii="Times New Roman" w:eastAsia="宋体" w:hAnsi="Times New Roman" w:cs="黑体"/>
      <w:kern w:val="0"/>
      <w:szCs w:val="21"/>
      <w:lang w:val="en-US" w:eastAsia="zh-CN"/>
    </w:rPr>
  </w:style>
  <w:style w:type="paragraph" w:customStyle="1" w:styleId="afff7">
    <w:name w:val="正文公式"/>
    <w:basedOn w:val="ad"/>
    <w:link w:val="afff8"/>
    <w:qFormat/>
    <w:rsid w:val="004229FE"/>
    <w:pPr>
      <w:tabs>
        <w:tab w:val="center" w:pos="2520"/>
        <w:tab w:val="right" w:pos="5040"/>
      </w:tabs>
      <w:adjustRightInd/>
      <w:spacing w:line="240" w:lineRule="auto"/>
      <w:jc w:val="center"/>
    </w:pPr>
    <w:rPr>
      <w:rFonts w:ascii="宋体" w:hAnsi="宋体" w:cs="宋体"/>
      <w:szCs w:val="18"/>
    </w:rPr>
  </w:style>
  <w:style w:type="paragraph" w:customStyle="1" w:styleId="15">
    <w:name w:val="正文公式1"/>
    <w:basedOn w:val="afe"/>
    <w:next w:val="afe"/>
    <w:qFormat/>
    <w:rsid w:val="004229FE"/>
    <w:pPr>
      <w:tabs>
        <w:tab w:val="center" w:pos="4200"/>
        <w:tab w:val="right" w:leader="dot" w:pos="9030"/>
      </w:tabs>
      <w:ind w:firstLineChars="0" w:firstLine="0"/>
      <w:jc w:val="left"/>
    </w:pPr>
  </w:style>
  <w:style w:type="character" w:customStyle="1" w:styleId="afff8">
    <w:name w:val="正文公式 字符"/>
    <w:basedOn w:val="ae"/>
    <w:link w:val="afff7"/>
    <w:qFormat/>
    <w:rsid w:val="004229FE"/>
    <w:rPr>
      <w:rFonts w:ascii="宋体" w:eastAsia="宋体" w:hAnsi="宋体" w:cs="宋体"/>
      <w:szCs w:val="18"/>
    </w:rPr>
  </w:style>
  <w:style w:type="character" w:customStyle="1" w:styleId="Char">
    <w:name w:val="批注文字 Char"/>
    <w:link w:val="af1"/>
    <w:qFormat/>
    <w:rsid w:val="004229FE"/>
    <w:rPr>
      <w:szCs w:val="24"/>
    </w:rPr>
  </w:style>
  <w:style w:type="character" w:customStyle="1" w:styleId="afff9">
    <w:name w:val="批注文字 字符"/>
    <w:basedOn w:val="ae"/>
    <w:uiPriority w:val="99"/>
    <w:semiHidden/>
    <w:qFormat/>
    <w:rsid w:val="004229FE"/>
    <w:rPr>
      <w:rFonts w:ascii="Calibri" w:eastAsia="宋体" w:hAnsi="Calibri" w:cs="Calibri"/>
      <w:szCs w:val="21"/>
    </w:rPr>
  </w:style>
  <w:style w:type="paragraph" w:customStyle="1" w:styleId="afffa">
    <w:name w:val="附录标识"/>
    <w:basedOn w:val="ad"/>
    <w:next w:val="afe"/>
    <w:link w:val="afffb"/>
    <w:qFormat/>
    <w:rsid w:val="004229FE"/>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cs="Times New Roman"/>
      <w:kern w:val="0"/>
      <w:szCs w:val="20"/>
    </w:rPr>
  </w:style>
  <w:style w:type="paragraph" w:customStyle="1" w:styleId="a4">
    <w:name w:val="附录标题"/>
    <w:basedOn w:val="afffa"/>
    <w:next w:val="afe"/>
    <w:link w:val="afffc"/>
    <w:qFormat/>
    <w:rsid w:val="004229FE"/>
    <w:pPr>
      <w:numPr>
        <w:numId w:val="5"/>
      </w:numPr>
      <w:spacing w:after="360" w:line="360" w:lineRule="exact"/>
    </w:pPr>
  </w:style>
  <w:style w:type="paragraph" w:customStyle="1" w:styleId="a5">
    <w:name w:val="附录章标题"/>
    <w:basedOn w:val="a4"/>
    <w:next w:val="afe"/>
    <w:link w:val="afffd"/>
    <w:qFormat/>
    <w:rsid w:val="004229FE"/>
    <w:pPr>
      <w:numPr>
        <w:ilvl w:val="1"/>
      </w:numPr>
      <w:tabs>
        <w:tab w:val="clear" w:pos="360"/>
        <w:tab w:val="clear" w:pos="6405"/>
      </w:tabs>
      <w:spacing w:beforeLines="100" w:afterLines="100" w:line="240" w:lineRule="auto"/>
      <w:jc w:val="left"/>
    </w:pPr>
  </w:style>
  <w:style w:type="character" w:customStyle="1" w:styleId="afffb">
    <w:name w:val="附录标识 字符"/>
    <w:basedOn w:val="ae"/>
    <w:link w:val="afffa"/>
    <w:qFormat/>
    <w:rsid w:val="004229FE"/>
    <w:rPr>
      <w:rFonts w:ascii="黑体" w:eastAsia="黑体" w:hAnsi="Times New Roman" w:cs="Times New Roman"/>
      <w:kern w:val="0"/>
      <w:szCs w:val="20"/>
      <w:shd w:val="clear" w:color="FFFFFF" w:fill="FFFFFF"/>
    </w:rPr>
  </w:style>
  <w:style w:type="character" w:customStyle="1" w:styleId="afffc">
    <w:name w:val="附录标题 字符"/>
    <w:basedOn w:val="afffb"/>
    <w:link w:val="a4"/>
    <w:qFormat/>
    <w:rsid w:val="004229FE"/>
    <w:rPr>
      <w:rFonts w:ascii="黑体" w:eastAsia="黑体" w:hAnsi="Times New Roman" w:cs="Times New Roman"/>
      <w:kern w:val="0"/>
      <w:szCs w:val="20"/>
      <w:shd w:val="clear" w:color="FFFFFF" w:fill="FFFFFF"/>
    </w:rPr>
  </w:style>
  <w:style w:type="paragraph" w:customStyle="1" w:styleId="a2">
    <w:name w:val="标准文件_正文图标题"/>
    <w:next w:val="ad"/>
    <w:uiPriority w:val="99"/>
    <w:qFormat/>
    <w:rsid w:val="004229FE"/>
    <w:pPr>
      <w:numPr>
        <w:numId w:val="6"/>
      </w:numPr>
      <w:jc w:val="center"/>
    </w:pPr>
    <w:rPr>
      <w:rFonts w:ascii="黑体" w:eastAsia="黑体" w:hAnsi="Times New Roman" w:cs="黑体"/>
      <w:sz w:val="21"/>
      <w:szCs w:val="21"/>
    </w:rPr>
  </w:style>
  <w:style w:type="character" w:customStyle="1" w:styleId="afffd">
    <w:name w:val="附录章标题 字符"/>
    <w:basedOn w:val="afffc"/>
    <w:link w:val="a5"/>
    <w:qFormat/>
    <w:rsid w:val="004229FE"/>
    <w:rPr>
      <w:rFonts w:ascii="黑体" w:eastAsia="黑体" w:hAnsi="Times New Roman" w:cs="Times New Roman"/>
      <w:kern w:val="0"/>
      <w:szCs w:val="20"/>
      <w:shd w:val="clear" w:color="FFFFFF" w:fill="FFFFFF"/>
    </w:rPr>
  </w:style>
  <w:style w:type="paragraph" w:customStyle="1" w:styleId="afffe">
    <w:name w:val="正文图标题"/>
    <w:next w:val="afe"/>
    <w:uiPriority w:val="99"/>
    <w:qFormat/>
    <w:rsid w:val="004229FE"/>
    <w:pPr>
      <w:tabs>
        <w:tab w:val="left" w:pos="360"/>
      </w:tabs>
      <w:spacing w:beforeLines="50" w:afterLines="50"/>
      <w:ind w:left="823" w:hanging="420"/>
      <w:jc w:val="center"/>
    </w:pPr>
    <w:rPr>
      <w:rFonts w:ascii="黑体" w:eastAsia="黑体" w:hAnsi="Times New Roman" w:cs="黑体"/>
      <w:sz w:val="21"/>
      <w:szCs w:val="21"/>
    </w:rPr>
  </w:style>
  <w:style w:type="paragraph" w:customStyle="1" w:styleId="affff">
    <w:name w:val="标准称谓"/>
    <w:next w:val="ad"/>
    <w:uiPriority w:val="99"/>
    <w:qFormat/>
    <w:rsid w:val="004229FE"/>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宋体"/>
      <w:b/>
      <w:bCs/>
      <w:w w:val="148"/>
      <w:sz w:val="52"/>
      <w:szCs w:val="52"/>
    </w:rPr>
  </w:style>
  <w:style w:type="paragraph" w:customStyle="1" w:styleId="affff0">
    <w:name w:val="标准文件_页脚偶数页"/>
    <w:uiPriority w:val="99"/>
    <w:qFormat/>
    <w:rsid w:val="004229FE"/>
    <w:rPr>
      <w:rFonts w:ascii="宋体" w:eastAsia="宋体" w:hAnsi="Times New Roman" w:cs="宋体"/>
      <w:sz w:val="18"/>
      <w:szCs w:val="18"/>
    </w:rPr>
  </w:style>
  <w:style w:type="paragraph" w:customStyle="1" w:styleId="a6">
    <w:name w:val="附录一级条标题"/>
    <w:basedOn w:val="a5"/>
    <w:next w:val="afe"/>
    <w:link w:val="affff1"/>
    <w:qFormat/>
    <w:rsid w:val="004229FE"/>
    <w:pPr>
      <w:numPr>
        <w:ilvl w:val="2"/>
      </w:numPr>
      <w:spacing w:beforeLines="50" w:afterLines="50"/>
    </w:pPr>
  </w:style>
  <w:style w:type="character" w:customStyle="1" w:styleId="affff1">
    <w:name w:val="附录一级条标题 字符"/>
    <w:basedOn w:val="afffd"/>
    <w:link w:val="a6"/>
    <w:qFormat/>
    <w:rsid w:val="004229FE"/>
    <w:rPr>
      <w:rFonts w:ascii="黑体" w:eastAsia="黑体" w:hAnsi="Times New Roman" w:cs="Times New Roman"/>
      <w:kern w:val="0"/>
      <w:szCs w:val="20"/>
      <w:shd w:val="clear" w:color="FFFFFF" w:fill="FFFFFF"/>
    </w:rPr>
  </w:style>
  <w:style w:type="paragraph" w:customStyle="1" w:styleId="a3">
    <w:name w:val="附录图标题"/>
    <w:basedOn w:val="a4"/>
    <w:next w:val="afe"/>
    <w:link w:val="affff2"/>
    <w:qFormat/>
    <w:rsid w:val="004229FE"/>
    <w:pPr>
      <w:numPr>
        <w:numId w:val="7"/>
      </w:numPr>
      <w:spacing w:beforeLines="50" w:afterLines="50" w:line="240" w:lineRule="auto"/>
    </w:pPr>
    <w:rPr>
      <w:rFonts w:ascii="Times New Roman"/>
    </w:rPr>
  </w:style>
  <w:style w:type="paragraph" w:customStyle="1" w:styleId="affff3">
    <w:name w:val="附录表标题"/>
    <w:basedOn w:val="ad"/>
    <w:next w:val="afe"/>
    <w:qFormat/>
    <w:rsid w:val="004229FE"/>
    <w:pPr>
      <w:tabs>
        <w:tab w:val="left" w:pos="180"/>
      </w:tabs>
      <w:adjustRightInd/>
      <w:spacing w:beforeLines="50" w:afterLines="50" w:line="240" w:lineRule="auto"/>
      <w:jc w:val="center"/>
    </w:pPr>
    <w:rPr>
      <w:rFonts w:ascii="黑体" w:eastAsia="黑体" w:hAnsi="Times New Roman" w:cs="Times New Roman"/>
    </w:rPr>
  </w:style>
  <w:style w:type="character" w:customStyle="1" w:styleId="affff2">
    <w:name w:val="附录图标题 字符"/>
    <w:basedOn w:val="afffc"/>
    <w:link w:val="a3"/>
    <w:qFormat/>
    <w:rsid w:val="004229FE"/>
    <w:rPr>
      <w:rFonts w:ascii="Times New Roman" w:eastAsia="黑体" w:hAnsi="Times New Roman" w:cs="Times New Roman"/>
      <w:kern w:val="0"/>
      <w:szCs w:val="20"/>
      <w:shd w:val="clear" w:color="FFFFFF" w:fill="FFFFFF"/>
    </w:rPr>
  </w:style>
  <w:style w:type="paragraph" w:customStyle="1" w:styleId="16">
    <w:name w:val="样式1"/>
    <w:basedOn w:val="afffa"/>
    <w:next w:val="afe"/>
    <w:link w:val="17"/>
    <w:qFormat/>
    <w:rsid w:val="004229FE"/>
    <w:pPr>
      <w:spacing w:before="312" w:after="312"/>
    </w:pPr>
  </w:style>
  <w:style w:type="character" w:customStyle="1" w:styleId="17">
    <w:name w:val="样式1 字符"/>
    <w:basedOn w:val="afffb"/>
    <w:link w:val="16"/>
    <w:qFormat/>
    <w:rsid w:val="004229FE"/>
    <w:rPr>
      <w:rFonts w:ascii="黑体" w:eastAsia="黑体" w:hAnsi="Times New Roman" w:cs="Times New Roman"/>
      <w:kern w:val="0"/>
      <w:szCs w:val="20"/>
      <w:shd w:val="clear" w:color="FFFFFF" w:fill="FFFFFF"/>
    </w:rPr>
  </w:style>
  <w:style w:type="paragraph" w:customStyle="1" w:styleId="18">
    <w:name w:val="附录图标题1"/>
    <w:basedOn w:val="af6"/>
    <w:next w:val="afe"/>
    <w:link w:val="19"/>
    <w:qFormat/>
    <w:rsid w:val="004229FE"/>
    <w:pPr>
      <w:spacing w:beforeLines="50" w:afterLines="50" w:line="240" w:lineRule="auto"/>
    </w:pPr>
    <w:rPr>
      <w:rFonts w:ascii="Times New Roman" w:eastAsia="黑体" w:hAnsi="Times New Roman"/>
      <w:b w:val="0"/>
      <w:sz w:val="21"/>
    </w:rPr>
  </w:style>
  <w:style w:type="paragraph" w:customStyle="1" w:styleId="1a">
    <w:name w:val="附录表标题1"/>
    <w:basedOn w:val="18"/>
    <w:next w:val="afe"/>
    <w:link w:val="1b"/>
    <w:qFormat/>
    <w:rsid w:val="004229FE"/>
    <w:pPr>
      <w:spacing w:before="50" w:after="50"/>
    </w:pPr>
  </w:style>
  <w:style w:type="character" w:customStyle="1" w:styleId="19">
    <w:name w:val="附录图标题1 字符"/>
    <w:basedOn w:val="Char4"/>
    <w:link w:val="18"/>
    <w:qFormat/>
    <w:rsid w:val="004229FE"/>
    <w:rPr>
      <w:rFonts w:ascii="Times New Roman" w:eastAsia="黑体" w:hAnsi="Times New Roman"/>
      <w:b w:val="0"/>
      <w:bCs/>
      <w:kern w:val="28"/>
      <w:sz w:val="32"/>
      <w:szCs w:val="32"/>
    </w:rPr>
  </w:style>
  <w:style w:type="character" w:customStyle="1" w:styleId="1b">
    <w:name w:val="附录表标题1 字符"/>
    <w:basedOn w:val="19"/>
    <w:link w:val="1a"/>
    <w:qFormat/>
    <w:rsid w:val="004229FE"/>
    <w:rPr>
      <w:rFonts w:ascii="Times New Roman" w:eastAsia="黑体" w:hAnsi="Times New Roman"/>
      <w:b w:val="0"/>
      <w:bCs/>
      <w:kern w:val="28"/>
      <w:sz w:val="32"/>
      <w:szCs w:val="32"/>
    </w:rPr>
  </w:style>
  <w:style w:type="paragraph" w:customStyle="1" w:styleId="affff4">
    <w:name w:val="参考文献、索引"/>
    <w:basedOn w:val="aff2"/>
    <w:next w:val="afe"/>
    <w:link w:val="affff5"/>
    <w:qFormat/>
    <w:rsid w:val="004229FE"/>
    <w:pPr>
      <w:spacing w:after="284"/>
    </w:pPr>
    <w:rPr>
      <w:rFonts w:ascii="黑体"/>
      <w:sz w:val="21"/>
    </w:rPr>
  </w:style>
  <w:style w:type="character" w:customStyle="1" w:styleId="affff5">
    <w:name w:val="参考文献、索引 字符"/>
    <w:basedOn w:val="aff3"/>
    <w:link w:val="affff4"/>
    <w:qFormat/>
    <w:rsid w:val="004229FE"/>
    <w:rPr>
      <w:rFonts w:ascii="黑体" w:eastAsia="黑体" w:hAnsiTheme="majorHAnsi" w:cstheme="majorBidi"/>
      <w:b w:val="0"/>
      <w:bCs/>
      <w:sz w:val="32"/>
      <w:szCs w:val="32"/>
    </w:rPr>
  </w:style>
  <w:style w:type="character" w:customStyle="1" w:styleId="1c">
    <w:name w:val="未处理的提及1"/>
    <w:basedOn w:val="ae"/>
    <w:uiPriority w:val="99"/>
    <w:semiHidden/>
    <w:unhideWhenUsed/>
    <w:qFormat/>
    <w:rsid w:val="004229FE"/>
    <w:rPr>
      <w:color w:val="605E5C"/>
      <w:shd w:val="clear" w:color="auto" w:fill="E1DFDD"/>
    </w:rPr>
  </w:style>
  <w:style w:type="character" w:customStyle="1" w:styleId="Char0">
    <w:name w:val="日期 Char"/>
    <w:basedOn w:val="ae"/>
    <w:link w:val="af2"/>
    <w:uiPriority w:val="99"/>
    <w:semiHidden/>
    <w:qFormat/>
    <w:rsid w:val="004229FE"/>
    <w:rPr>
      <w:rFonts w:ascii="Calibri" w:eastAsia="宋体" w:hAnsi="Calibri" w:cs="Calibri"/>
      <w:szCs w:val="21"/>
    </w:rPr>
  </w:style>
  <w:style w:type="paragraph" w:styleId="affff6">
    <w:name w:val="Revision"/>
    <w:hidden/>
    <w:uiPriority w:val="99"/>
    <w:semiHidden/>
    <w:rsid w:val="00010DA9"/>
    <w:rPr>
      <w:rFonts w:ascii="Calibri" w:eastAsia="宋体" w:hAnsi="Calibri" w:cs="Calibri"/>
      <w:kern w:val="2"/>
      <w:sz w:val="21"/>
      <w:szCs w:val="21"/>
    </w:rPr>
  </w:style>
  <w:style w:type="paragraph" w:styleId="affff7">
    <w:name w:val="annotation subject"/>
    <w:basedOn w:val="af1"/>
    <w:next w:val="af1"/>
    <w:link w:val="Chara"/>
    <w:uiPriority w:val="99"/>
    <w:semiHidden/>
    <w:unhideWhenUsed/>
    <w:rsid w:val="00010DA9"/>
    <w:pPr>
      <w:adjustRightInd w:val="0"/>
      <w:spacing w:line="400" w:lineRule="exact"/>
    </w:pPr>
    <w:rPr>
      <w:rFonts w:ascii="Calibri" w:eastAsia="宋体" w:hAnsi="Calibri" w:cs="Calibri"/>
      <w:b/>
      <w:bCs/>
      <w:szCs w:val="21"/>
    </w:rPr>
  </w:style>
  <w:style w:type="character" w:customStyle="1" w:styleId="Chara">
    <w:name w:val="批注主题 Char"/>
    <w:basedOn w:val="Char"/>
    <w:link w:val="affff7"/>
    <w:uiPriority w:val="99"/>
    <w:semiHidden/>
    <w:rsid w:val="00010DA9"/>
    <w:rPr>
      <w:rFonts w:ascii="Calibri" w:eastAsia="宋体" w:hAnsi="Calibri" w:cs="Calibri"/>
      <w:b/>
      <w:bCs/>
      <w:kern w:val="2"/>
      <w:sz w:val="21"/>
      <w:szCs w:val="21"/>
    </w:rPr>
  </w:style>
  <w:style w:type="character" w:styleId="affff8">
    <w:name w:val="Placeholder Text"/>
    <w:basedOn w:val="ae"/>
    <w:uiPriority w:val="99"/>
    <w:semiHidden/>
    <w:rsid w:val="005C73BE"/>
    <w:rPr>
      <w:color w:val="808080"/>
    </w:rPr>
  </w:style>
  <w:style w:type="character" w:customStyle="1" w:styleId="Char7">
    <w:name w:val="标准文件_段 Char"/>
    <w:link w:val="aff0"/>
    <w:autoRedefine/>
    <w:qFormat/>
    <w:rsid w:val="00A40486"/>
    <w:rPr>
      <w:rFonts w:ascii="宋体" w:eastAsia="宋体" w:hAnsi="宋体" w:cs="宋体"/>
      <w:kern w:val="2"/>
      <w:sz w:val="21"/>
      <w:szCs w:val="21"/>
    </w:rPr>
  </w:style>
  <w:style w:type="paragraph" w:customStyle="1" w:styleId="affff9">
    <w:name w:val="标准文件_章标题"/>
    <w:next w:val="aff0"/>
    <w:autoRedefine/>
    <w:qFormat/>
    <w:rsid w:val="004801A1"/>
    <w:pPr>
      <w:spacing w:beforeLines="100" w:before="100" w:afterLines="100" w:after="100"/>
      <w:jc w:val="both"/>
      <w:outlineLvl w:val="0"/>
    </w:pPr>
    <w:rPr>
      <w:rFonts w:ascii="黑体"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image" Target="media/image15.wmf"/><Relationship Id="rId21" Type="http://schemas.openxmlformats.org/officeDocument/2006/relationships/oleObject" Target="embeddings/oleObject1.bin"/><Relationship Id="rId34" Type="http://schemas.openxmlformats.org/officeDocument/2006/relationships/image" Target="media/image11.png"/><Relationship Id="rId42" Type="http://schemas.openxmlformats.org/officeDocument/2006/relationships/oleObject" Target="embeddings/oleObject9.bin"/><Relationship Id="rId47"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image" Target="media/image24.emf"/><Relationship Id="rId63" Type="http://schemas.openxmlformats.org/officeDocument/2006/relationships/image" Target="media/image29.wmf"/><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0.wmf"/><Relationship Id="rId37" Type="http://schemas.openxmlformats.org/officeDocument/2006/relationships/image" Target="media/image13.png"/><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oleObject" Target="embeddings/oleObject12.bin"/><Relationship Id="rId57" Type="http://schemas.openxmlformats.org/officeDocument/2006/relationships/oleObject" Target="embeddings/oleObject15.bin"/><Relationship Id="rId61" Type="http://schemas.openxmlformats.org/officeDocument/2006/relationships/oleObject" Target="embeddings/oleObject17.bin"/><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emf"/><Relationship Id="rId60" Type="http://schemas.openxmlformats.org/officeDocument/2006/relationships/image" Target="media/image27.wmf"/><Relationship Id="rId65" Type="http://schemas.openxmlformats.org/officeDocument/2006/relationships/oleObject" Target="embeddings/oleObject19.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image" Target="media/image12.wmf"/><Relationship Id="rId43" Type="http://schemas.openxmlformats.org/officeDocument/2006/relationships/image" Target="media/image17.png"/><Relationship Id="rId48" Type="http://schemas.openxmlformats.org/officeDocument/2006/relationships/image" Target="media/image20.wmf"/><Relationship Id="rId56" Type="http://schemas.openxmlformats.org/officeDocument/2006/relationships/image" Target="media/image25.wmf"/><Relationship Id="rId64" Type="http://schemas.openxmlformats.org/officeDocument/2006/relationships/oleObject" Target="embeddings/oleObject18.bin"/><Relationship Id="rId8" Type="http://schemas.openxmlformats.org/officeDocument/2006/relationships/footnotes" Target="footnotes.xml"/><Relationship Id="rId51" Type="http://schemas.openxmlformats.org/officeDocument/2006/relationships/oleObject" Target="embeddings/oleObject13.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zjsm.org/file/news/637231474274567101.pdf" TargetMode="External"/><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9.wmf"/><Relationship Id="rId59" Type="http://schemas.openxmlformats.org/officeDocument/2006/relationships/oleObject" Target="embeddings/oleObject16.bin"/><Relationship Id="rId67"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16.wmf"/><Relationship Id="rId54" Type="http://schemas.openxmlformats.org/officeDocument/2006/relationships/oleObject" Target="embeddings/oleObject14.bin"/><Relationship Id="rId62"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0B159-38F0-4959-923B-08039526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段彦芳</dc:creator>
  <cp:lastModifiedBy>jsh</cp:lastModifiedBy>
  <cp:revision>2</cp:revision>
  <cp:lastPrinted>2023-02-07T03:54:00Z</cp:lastPrinted>
  <dcterms:created xsi:type="dcterms:W3CDTF">2024-08-20T01:42:00Z</dcterms:created>
  <dcterms:modified xsi:type="dcterms:W3CDTF">2024-08-20T01:42:00Z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2052-11.1.0.12598</vt:lpwstr>
  </property>
  <property fmtid="{D5CDD505-2E9C-101B-9397-08002B2CF9AE}" pid="4" name="ICV">
    <vt:lpwstr>6F1C5F928CEA4E4B9F64C63E9576BE43</vt:lpwstr>
  </property>
</Properties>
</file>